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480" w:lineRule="atLeast"/>
        <w:jc w:val="center"/>
        <w:rPr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color w:val="414141"/>
          <w:sz w:val="36"/>
          <w:szCs w:val="36"/>
          <w:shd w:val="clear" w:fill="FFFFFF"/>
        </w:rPr>
        <w:t>关于做好</w:t>
      </w:r>
      <w:r>
        <w:rPr>
          <w:rFonts w:hint="eastAsia" w:ascii="方正小标宋简体" w:hAnsi="方正小标宋简体" w:eastAsia="方正小标宋简体" w:cs="方正小标宋简体"/>
          <w:color w:val="414141"/>
          <w:sz w:val="36"/>
          <w:szCs w:val="36"/>
          <w:shd w:val="clear" w:fill="FFFFFF"/>
        </w:rPr>
        <w:t>2019届毕业生《就业创业证》办理的通知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20" w:lineRule="atLeast"/>
        <w:rPr>
          <w:sz w:val="24"/>
          <w:szCs w:val="24"/>
        </w:rPr>
      </w:pPr>
      <w:r>
        <w:rPr>
          <w:rFonts w:ascii="仿宋_GB2312" w:hAnsi="仿宋_GB2312" w:eastAsia="仿宋_GB2312" w:cs="仿宋_GB2312"/>
          <w:color w:val="2A2F35"/>
          <w:sz w:val="28"/>
          <w:szCs w:val="28"/>
          <w:shd w:val="clear" w:fill="FFFFFF"/>
        </w:rPr>
        <w:t>各系：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20" w:lineRule="atLeast"/>
        <w:ind w:left="0" w:firstLine="56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2A2F35"/>
          <w:sz w:val="28"/>
          <w:szCs w:val="28"/>
          <w:shd w:val="clear" w:fill="FFFFFF"/>
        </w:rPr>
        <w:t>为落实大学生就业创业扶持政策，进一步推动大学生创新创业实践工作，做好我院2019届毕业生《就业创业证》申领工作，现将有关事项通知如下：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20" w:lineRule="atLeast"/>
        <w:ind w:left="0" w:firstLine="560"/>
        <w:jc w:val="both"/>
        <w:rPr>
          <w:sz w:val="24"/>
          <w:szCs w:val="24"/>
        </w:rPr>
      </w:pPr>
      <w:r>
        <w:rPr>
          <w:rFonts w:ascii="黑体" w:eastAsia="黑体" w:cs="黑体"/>
          <w:color w:val="2A2F35"/>
          <w:sz w:val="28"/>
          <w:szCs w:val="28"/>
          <w:shd w:val="clear" w:fill="FFFFFF"/>
        </w:rPr>
        <w:t>一、申领对象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20" w:lineRule="atLeast"/>
        <w:ind w:left="0" w:firstLine="56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2A2F35"/>
          <w:sz w:val="28"/>
          <w:szCs w:val="28"/>
          <w:shd w:val="clear" w:fill="FFFFFF"/>
        </w:rPr>
        <w:t>学院2019届毕业生。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20" w:lineRule="atLeast"/>
        <w:ind w:left="0" w:firstLine="560"/>
        <w:jc w:val="both"/>
        <w:rPr>
          <w:sz w:val="24"/>
          <w:szCs w:val="24"/>
        </w:rPr>
      </w:pPr>
      <w:r>
        <w:rPr>
          <w:rFonts w:hint="eastAsia" w:ascii="黑体" w:eastAsia="黑体" w:cs="黑体"/>
          <w:color w:val="2A2F35"/>
          <w:sz w:val="28"/>
          <w:szCs w:val="28"/>
          <w:shd w:val="clear" w:fill="FFFFFF"/>
        </w:rPr>
        <w:t>二、申领流程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20" w:lineRule="atLeast"/>
        <w:ind w:left="0" w:firstLine="56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2A2F35"/>
          <w:sz w:val="28"/>
          <w:szCs w:val="28"/>
          <w:shd w:val="clear" w:fill="FFFFFF"/>
        </w:rPr>
        <w:t>（一）符合条件的申领人递交材料与本系就业创业专干。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20" w:lineRule="atLeast"/>
        <w:ind w:left="0" w:firstLine="56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2A2F35"/>
          <w:sz w:val="28"/>
          <w:szCs w:val="28"/>
          <w:shd w:val="clear" w:fill="FFFFFF"/>
        </w:rPr>
        <w:t>（二）各系就业创业专干将申领人的材料进行汇总，交与校企业合作与就业处（创新创业教育学院）审核。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20" w:lineRule="atLeast"/>
        <w:ind w:left="0" w:firstLine="56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2A2F35"/>
          <w:sz w:val="28"/>
          <w:szCs w:val="28"/>
          <w:shd w:val="clear" w:fill="FFFFFF"/>
        </w:rPr>
        <w:t>（三）审核通过后，办理发放《就业创业证》。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20" w:lineRule="atLeast"/>
        <w:ind w:left="0" w:firstLine="560"/>
        <w:jc w:val="both"/>
        <w:rPr>
          <w:sz w:val="24"/>
          <w:szCs w:val="24"/>
        </w:rPr>
      </w:pPr>
      <w:r>
        <w:rPr>
          <w:rFonts w:hint="eastAsia" w:ascii="黑体" w:eastAsia="黑体" w:cs="黑体"/>
          <w:color w:val="2A2F35"/>
          <w:sz w:val="28"/>
          <w:szCs w:val="28"/>
          <w:shd w:val="clear" w:fill="FFFFFF"/>
        </w:rPr>
        <w:t>三、申领材料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20" w:lineRule="atLeast"/>
        <w:ind w:left="0" w:firstLine="56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2A2F35"/>
          <w:sz w:val="28"/>
          <w:szCs w:val="28"/>
          <w:shd w:val="clear" w:fill="FFFFFF"/>
        </w:rPr>
        <w:t>申领人学籍证明；《就业创业证》申领表3份；申领人居民身份证原件、复印件1份，二寸照片3张；家庭户口本户主和申领人页面复印件1份。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20" w:lineRule="atLeast"/>
        <w:ind w:left="0" w:firstLine="560"/>
        <w:jc w:val="both"/>
        <w:rPr>
          <w:sz w:val="24"/>
          <w:szCs w:val="24"/>
        </w:rPr>
      </w:pPr>
      <w:r>
        <w:rPr>
          <w:rFonts w:hint="eastAsia" w:ascii="黑体" w:eastAsia="黑体" w:cs="黑体"/>
          <w:color w:val="2A2F35"/>
          <w:sz w:val="28"/>
          <w:szCs w:val="28"/>
          <w:shd w:val="clear" w:fill="FFFFFF"/>
        </w:rPr>
        <w:t>四、相关要求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20" w:lineRule="atLeast"/>
        <w:ind w:left="0" w:firstLine="560"/>
        <w:jc w:val="both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2A2F35"/>
          <w:sz w:val="28"/>
          <w:szCs w:val="28"/>
          <w:shd w:val="clear" w:fill="FFFFFF"/>
        </w:rPr>
        <w:t>2019年5月10日前，各系提交汇总材料，</w:t>
      </w:r>
      <w:r>
        <w:rPr>
          <w:rFonts w:hint="eastAsia" w:ascii="宋体" w:hAnsi="宋体" w:eastAsia="宋体" w:cs="宋体"/>
          <w:color w:val="296FBE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color w:val="296FBE"/>
          <w:sz w:val="24"/>
          <w:szCs w:val="24"/>
          <w:u w:val="none"/>
          <w:shd w:val="clear" w:fill="FFFFFF"/>
        </w:rPr>
        <w:instrText xml:space="preserve"> HYPERLINK "mailto:电子版汇总表发送至420196066@qq.com" </w:instrText>
      </w:r>
      <w:r>
        <w:rPr>
          <w:rFonts w:hint="eastAsia" w:ascii="宋体" w:hAnsi="宋体" w:eastAsia="宋体" w:cs="宋体"/>
          <w:color w:val="296FBE"/>
          <w:sz w:val="24"/>
          <w:szCs w:val="24"/>
          <w:u w:val="none"/>
          <w:shd w:val="clear" w:fill="FFFFFF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color w:val="0000FF"/>
          <w:sz w:val="28"/>
          <w:szCs w:val="28"/>
          <w:u w:val="single"/>
          <w:shd w:val="clear" w:fill="FFFFFF"/>
        </w:rPr>
        <w:t>电子版汇总表发送至420196066@qq.com</w:t>
      </w:r>
      <w:r>
        <w:rPr>
          <w:rFonts w:hint="eastAsia" w:ascii="宋体" w:hAnsi="宋体" w:eastAsia="宋体" w:cs="宋体"/>
          <w:color w:val="296FBE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2A2F35"/>
          <w:sz w:val="28"/>
          <w:szCs w:val="28"/>
          <w:shd w:val="clear" w:fill="FFFFFF"/>
        </w:rPr>
        <w:t xml:space="preserve">邮箱。 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20" w:lineRule="atLeast"/>
        <w:ind w:left="0" w:firstLine="56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2A2F35"/>
          <w:sz w:val="28"/>
          <w:szCs w:val="28"/>
          <w:shd w:val="clear" w:fill="FFFFFF"/>
        </w:rPr>
        <w:t>联系人：崔艳艳 张丽丽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20" w:lineRule="atLeast"/>
        <w:ind w:left="0" w:firstLine="560"/>
        <w:jc w:val="both"/>
        <w:rPr>
          <w:rFonts w:hint="eastAsia" w:ascii="宋体" w:hAnsi="宋体" w:eastAsia="宋体" w:cs="宋体"/>
          <w:color w:val="2A2F3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color w:val="2A2F35"/>
          <w:sz w:val="28"/>
          <w:szCs w:val="28"/>
          <w:shd w:val="clear" w:fill="FFFFFF"/>
        </w:rPr>
        <w:t>联系电话：0391-5561992 13939126621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20" w:lineRule="atLeast"/>
        <w:ind w:left="0" w:firstLine="560"/>
        <w:jc w:val="both"/>
        <w:rPr>
          <w:sz w:val="24"/>
          <w:szCs w:val="24"/>
        </w:rPr>
      </w:pPr>
      <w:bookmarkStart w:id="0" w:name="_GoBack"/>
      <w:bookmarkEnd w:id="0"/>
      <w:r>
        <w:rPr>
          <w:color w:val="2A2F35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20" w:lineRule="atLeast"/>
        <w:ind w:left="0" w:firstLine="462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2A2F35"/>
          <w:sz w:val="28"/>
          <w:szCs w:val="28"/>
          <w:shd w:val="clear" w:fill="FFFFFF"/>
        </w:rPr>
        <w:t>校企合作与就业处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20" w:lineRule="atLeast"/>
        <w:ind w:left="0" w:firstLine="4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2A2F35"/>
          <w:sz w:val="28"/>
          <w:szCs w:val="28"/>
          <w:shd w:val="clear" w:fill="FFFFFF"/>
        </w:rPr>
        <w:t>（创新创业教育学院）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20" w:lineRule="atLeast"/>
        <w:ind w:left="0" w:firstLine="4620"/>
        <w:jc w:val="both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2A2F35"/>
          <w:sz w:val="28"/>
          <w:szCs w:val="28"/>
          <w:shd w:val="clear" w:fill="FFFFFF"/>
        </w:rPr>
        <w:t>2019年3月18日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B1224B"/>
    <w:rsid w:val="7DC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18"/>
      <w:szCs w:val="18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296FBE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qFormat/>
    <w:uiPriority w:val="0"/>
    <w:rPr>
      <w:color w:val="296FBE"/>
      <w:u w:val="none"/>
    </w:rPr>
  </w:style>
  <w:style w:type="character" w:styleId="10">
    <w:name w:val="HTML Code"/>
    <w:basedOn w:val="4"/>
    <w:qFormat/>
    <w:uiPriority w:val="0"/>
    <w:rPr>
      <w:rFonts w:hint="eastAsia" w:ascii="微软雅黑" w:hAnsi="微软雅黑" w:eastAsia="微软雅黑" w:cs="微软雅黑"/>
      <w:sz w:val="18"/>
      <w:szCs w:val="18"/>
    </w:rPr>
  </w:style>
  <w:style w:type="character" w:styleId="11">
    <w:name w:val="HTML Cite"/>
    <w:basedOn w:val="4"/>
    <w:qFormat/>
    <w:uiPriority w:val="0"/>
  </w:style>
  <w:style w:type="character" w:customStyle="1" w:styleId="12">
    <w:name w:val="estimate_gray"/>
    <w:basedOn w:val="4"/>
    <w:uiPriority w:val="0"/>
  </w:style>
  <w:style w:type="character" w:customStyle="1" w:styleId="13">
    <w:name w:val="estimate_gray1"/>
    <w:basedOn w:val="4"/>
    <w:uiPriority w:val="0"/>
    <w:rPr>
      <w:color w:val="FFFFFF"/>
    </w:rPr>
  </w:style>
  <w:style w:type="character" w:customStyle="1" w:styleId="14">
    <w:name w:val="hover43"/>
    <w:basedOn w:val="4"/>
    <w:qFormat/>
    <w:uiPriority w:val="0"/>
    <w:rPr>
      <w:color w:val="FFFFFF"/>
    </w:rPr>
  </w:style>
  <w:style w:type="character" w:customStyle="1" w:styleId="15">
    <w:name w:val="button"/>
    <w:basedOn w:val="4"/>
    <w:qFormat/>
    <w:uiPriority w:val="0"/>
  </w:style>
  <w:style w:type="character" w:customStyle="1" w:styleId="16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7">
    <w:name w:val="active2"/>
    <w:basedOn w:val="4"/>
    <w:uiPriority w:val="0"/>
    <w:rPr>
      <w:color w:val="00FF00"/>
      <w:shd w:val="clear" w:fill="111111"/>
    </w:rPr>
  </w:style>
  <w:style w:type="character" w:customStyle="1" w:styleId="18">
    <w:name w:val="hilite6"/>
    <w:basedOn w:val="4"/>
    <w:uiPriority w:val="0"/>
    <w:rPr>
      <w:color w:val="FFFFFF"/>
      <w:shd w:val="clear" w:fill="666666"/>
    </w:rPr>
  </w:style>
  <w:style w:type="character" w:customStyle="1" w:styleId="19">
    <w:name w:val="color_gray3"/>
    <w:basedOn w:val="4"/>
    <w:uiPriority w:val="0"/>
    <w:rPr>
      <w:color w:val="999999"/>
    </w:rPr>
  </w:style>
  <w:style w:type="character" w:customStyle="1" w:styleId="20">
    <w:name w:val="w32"/>
    <w:basedOn w:val="4"/>
    <w:uiPriority w:val="0"/>
  </w:style>
  <w:style w:type="character" w:customStyle="1" w:styleId="21">
    <w:name w:val="cdropright"/>
    <w:basedOn w:val="4"/>
    <w:uiPriority w:val="0"/>
  </w:style>
  <w:style w:type="character" w:customStyle="1" w:styleId="22">
    <w:name w:val="drapbtn"/>
    <w:basedOn w:val="4"/>
    <w:uiPriority w:val="0"/>
  </w:style>
  <w:style w:type="character" w:customStyle="1" w:styleId="23">
    <w:name w:val="cdropleft"/>
    <w:basedOn w:val="4"/>
    <w:uiPriority w:val="0"/>
  </w:style>
  <w:style w:type="character" w:customStyle="1" w:styleId="24">
    <w:name w:val="first-child"/>
    <w:basedOn w:val="4"/>
    <w:uiPriority w:val="0"/>
  </w:style>
  <w:style w:type="character" w:customStyle="1" w:styleId="25">
    <w:name w:val="after"/>
    <w:basedOn w:val="4"/>
    <w:uiPriority w:val="0"/>
    <w:rPr>
      <w:sz w:val="0"/>
      <w:szCs w:val="0"/>
    </w:rPr>
  </w:style>
  <w:style w:type="character" w:customStyle="1" w:styleId="26">
    <w:name w:val="viewscale"/>
    <w:basedOn w:val="4"/>
    <w:uiPriority w:val="0"/>
    <w:rPr>
      <w:color w:val="FFFFFF"/>
      <w:sz w:val="24"/>
      <w:szCs w:val="24"/>
    </w:rPr>
  </w:style>
  <w:style w:type="character" w:customStyle="1" w:styleId="27">
    <w:name w:val="moreaction32"/>
    <w:basedOn w:val="4"/>
    <w:uiPriority w:val="0"/>
  </w:style>
  <w:style w:type="character" w:customStyle="1" w:styleId="28">
    <w:name w:val="icontext2"/>
    <w:basedOn w:val="4"/>
    <w:uiPriority w:val="0"/>
  </w:style>
  <w:style w:type="character" w:customStyle="1" w:styleId="29">
    <w:name w:val="choosename"/>
    <w:basedOn w:val="4"/>
    <w:uiPriority w:val="0"/>
  </w:style>
  <w:style w:type="character" w:customStyle="1" w:styleId="30">
    <w:name w:val="last-child"/>
    <w:basedOn w:val="4"/>
    <w:uiPriority w:val="0"/>
  </w:style>
  <w:style w:type="character" w:customStyle="1" w:styleId="31">
    <w:name w:val="pagechatarealistclose_box"/>
    <w:basedOn w:val="4"/>
    <w:uiPriority w:val="0"/>
  </w:style>
  <w:style w:type="character" w:customStyle="1" w:styleId="32">
    <w:name w:val="pagechatarealistclose_box1"/>
    <w:basedOn w:val="4"/>
    <w:uiPriority w:val="0"/>
  </w:style>
  <w:style w:type="character" w:customStyle="1" w:styleId="33">
    <w:name w:val="icontext1"/>
    <w:basedOn w:val="4"/>
    <w:uiPriority w:val="0"/>
  </w:style>
  <w:style w:type="character" w:customStyle="1" w:styleId="34">
    <w:name w:val="icontext11"/>
    <w:basedOn w:val="4"/>
    <w:uiPriority w:val="0"/>
  </w:style>
  <w:style w:type="character" w:customStyle="1" w:styleId="35">
    <w:name w:val="icontext12"/>
    <w:basedOn w:val="4"/>
    <w:uiPriority w:val="0"/>
  </w:style>
  <w:style w:type="character" w:customStyle="1" w:styleId="36">
    <w:name w:val="ico1660"/>
    <w:basedOn w:val="4"/>
    <w:uiPriority w:val="0"/>
  </w:style>
  <w:style w:type="character" w:customStyle="1" w:styleId="37">
    <w:name w:val="ico1661"/>
    <w:basedOn w:val="4"/>
    <w:uiPriority w:val="0"/>
  </w:style>
  <w:style w:type="character" w:customStyle="1" w:styleId="38">
    <w:name w:val="ico1662"/>
    <w:basedOn w:val="4"/>
    <w:uiPriority w:val="0"/>
  </w:style>
  <w:style w:type="character" w:customStyle="1" w:styleId="39">
    <w:name w:val="cy"/>
    <w:basedOn w:val="4"/>
    <w:uiPriority w:val="0"/>
  </w:style>
  <w:style w:type="character" w:customStyle="1" w:styleId="40">
    <w:name w:val="tmpztreemove_arrow"/>
    <w:basedOn w:val="4"/>
    <w:uiPriority w:val="0"/>
  </w:style>
  <w:style w:type="character" w:customStyle="1" w:styleId="41">
    <w:name w:val="iconline2"/>
    <w:basedOn w:val="4"/>
    <w:uiPriority w:val="0"/>
  </w:style>
  <w:style w:type="character" w:customStyle="1" w:styleId="42">
    <w:name w:val="iconline21"/>
    <w:basedOn w:val="4"/>
    <w:uiPriority w:val="0"/>
  </w:style>
  <w:style w:type="character" w:customStyle="1" w:styleId="43">
    <w:name w:val="icontext3"/>
    <w:basedOn w:val="4"/>
    <w:uiPriority w:val="0"/>
  </w:style>
  <w:style w:type="character" w:customStyle="1" w:styleId="44">
    <w:name w:val="liked_gray"/>
    <w:basedOn w:val="4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2019-05-08T01:52:04Z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