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济源职业技术学院院长办公会议题呈报签</w:t>
      </w:r>
    </w:p>
    <w:p>
      <w:pPr>
        <w:snapToGrid w:val="0"/>
        <w:spacing w:line="44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（重大项目投资、大额资金使用类）</w:t>
      </w:r>
    </w:p>
    <w:tbl>
      <w:tblPr>
        <w:tblStyle w:val="4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7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议题名称</w:t>
            </w:r>
          </w:p>
        </w:tc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呈报部门</w:t>
            </w:r>
          </w:p>
        </w:tc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  议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参会部门</w:t>
            </w:r>
          </w:p>
        </w:tc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（涉及会商部门要填写议题征求意见情况表）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主要内容</w:t>
            </w:r>
          </w:p>
        </w:tc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(包括：1.上会的背景依据。2.主要内容与数据。3.上会的诉求目的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呈报部门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负责人意见</w:t>
            </w:r>
          </w:p>
        </w:tc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法律顾问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（涉及法律法规的议题填写，并附法律意见书）</w:t>
            </w: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分管领导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980" w:firstLineChars="3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院长意见</w:t>
            </w:r>
          </w:p>
        </w:tc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napToGrid w:val="0"/>
        <w:spacing w:line="59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eastAsia="方正小标宋简体"/>
          <w:sz w:val="36"/>
          <w:szCs w:val="36"/>
        </w:rPr>
        <w:br w:type="page"/>
      </w:r>
    </w:p>
    <w:p>
      <w:pPr>
        <w:snapToGrid w:val="0"/>
        <w:spacing w:line="59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会议</w:t>
      </w:r>
      <w:r>
        <w:rPr>
          <w:rFonts w:hint="eastAsia" w:ascii="黑体" w:hAnsi="黑体" w:eastAsia="黑体"/>
          <w:sz w:val="36"/>
          <w:szCs w:val="36"/>
        </w:rPr>
        <w:t>议题征求意见情况汇总表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50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议题名称</w:t>
            </w:r>
          </w:p>
        </w:tc>
        <w:tc>
          <w:tcPr>
            <w:tcW w:w="8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会商部门</w:t>
            </w:r>
          </w:p>
        </w:tc>
        <w:tc>
          <w:tcPr>
            <w:tcW w:w="8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面向部门征求意见情况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无意见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部门</w:t>
            </w:r>
          </w:p>
        </w:tc>
        <w:tc>
          <w:tcPr>
            <w:tcW w:w="8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提出意见部门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意见条款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1、xxx</w:t>
            </w:r>
          </w:p>
          <w:p>
            <w:pPr>
              <w:spacing w:line="59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2、xxx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1、xxx</w:t>
            </w:r>
          </w:p>
          <w:p>
            <w:pPr>
              <w:spacing w:line="59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2、xxx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1、xxx</w:t>
            </w:r>
          </w:p>
          <w:p>
            <w:pPr>
              <w:spacing w:line="59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2、xxx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headerReference r:id="rId3" w:type="default"/>
      <w:footerReference r:id="rId4" w:type="even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MWU5Nzk2NThiZDRjMjkwZjNjNzgyZDRmZTIxODUifQ=="/>
  </w:docVars>
  <w:rsids>
    <w:rsidRoot w:val="004E75BE"/>
    <w:rsid w:val="002D47C9"/>
    <w:rsid w:val="004E75BE"/>
    <w:rsid w:val="00BD56F2"/>
    <w:rsid w:val="06734C44"/>
    <w:rsid w:val="07CA234E"/>
    <w:rsid w:val="2D190533"/>
    <w:rsid w:val="44F83624"/>
    <w:rsid w:val="4B15363C"/>
    <w:rsid w:val="4E2C78B2"/>
    <w:rsid w:val="5B6C3789"/>
    <w:rsid w:val="69470399"/>
    <w:rsid w:val="6BB640FC"/>
    <w:rsid w:val="6DCA55FB"/>
    <w:rsid w:val="71A5389C"/>
    <w:rsid w:val="760B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211</Characters>
  <Lines>2</Lines>
  <Paragraphs>1</Paragraphs>
  <TotalTime>0</TotalTime>
  <ScaleCrop>false</ScaleCrop>
  <LinksUpToDate>false</LinksUpToDate>
  <CharactersWithSpaces>319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2021-06-30T03:37:00Z</dcterms:created>
  <dc:creator>admin</dc:creator>
  <cp:lastModifiedBy>Administrator</cp:lastModifiedBy>
  <cp:lastPrinted>2021-06-29T08:23:00Z</cp:lastPrinted>
  <dcterms:modified xsi:type="dcterms:W3CDTF">2022-07-20T00:34:27Z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1C9EA4673C924361B94694738B230007</vt:lpwstr>
  </property>
</Properties>
</file>