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4"/>
        <w:tblpPr w:leftFromText="180" w:rightFromText="180" w:vertAnchor="page" w:horzAnchor="page" w:tblpXSpec="center" w:tblpY="2380"/>
        <w:tblOverlap w:val="never"/>
        <w:tblW w:w="10016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0"/>
        <w:gridCol w:w="1794"/>
        <w:gridCol w:w="1095"/>
        <w:gridCol w:w="2042"/>
        <w:gridCol w:w="1470"/>
        <w:gridCol w:w="1365"/>
        <w:gridCol w:w="795"/>
        <w:gridCol w:w="82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  <w:jc w:val="center"/>
        </w:trPr>
        <w:tc>
          <w:tcPr>
            <w:tcW w:w="10016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2024年中高级职称通过资格审查人员名单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1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部门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姓名</w:t>
            </w:r>
          </w:p>
        </w:tc>
        <w:tc>
          <w:tcPr>
            <w:tcW w:w="20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申报专业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专业组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类型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级别</w:t>
            </w:r>
          </w:p>
        </w:tc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备注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医学护理学院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范双莉</w:t>
            </w:r>
          </w:p>
        </w:tc>
        <w:tc>
          <w:tcPr>
            <w:tcW w:w="20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基础医学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医药护理类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教学型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正高</w:t>
            </w:r>
          </w:p>
        </w:tc>
        <w:tc>
          <w:tcPr>
            <w:tcW w:w="82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材料工程学院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左国强</w:t>
            </w:r>
          </w:p>
        </w:tc>
        <w:tc>
          <w:tcPr>
            <w:tcW w:w="20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化学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理工类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教学科研型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正高</w:t>
            </w:r>
          </w:p>
        </w:tc>
        <w:tc>
          <w:tcPr>
            <w:tcW w:w="8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1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材料工程学院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郭江</w:t>
            </w:r>
          </w:p>
        </w:tc>
        <w:tc>
          <w:tcPr>
            <w:tcW w:w="20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材料科学与工程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理工类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教学科研型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正高</w:t>
            </w:r>
          </w:p>
        </w:tc>
        <w:tc>
          <w:tcPr>
            <w:tcW w:w="8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1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信息技术中心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田银磊</w:t>
            </w:r>
          </w:p>
        </w:tc>
        <w:tc>
          <w:tcPr>
            <w:tcW w:w="20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计算机科学与技术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理工类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教学科研型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正高</w:t>
            </w:r>
          </w:p>
        </w:tc>
        <w:tc>
          <w:tcPr>
            <w:tcW w:w="8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1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  <w:lang w:val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基础部 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段志霞</w:t>
            </w:r>
          </w:p>
        </w:tc>
        <w:tc>
          <w:tcPr>
            <w:tcW w:w="20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数学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理工类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教学型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正高</w:t>
            </w:r>
          </w:p>
        </w:tc>
        <w:tc>
          <w:tcPr>
            <w:tcW w:w="8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1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机械工程学院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刘波</w:t>
            </w:r>
          </w:p>
        </w:tc>
        <w:tc>
          <w:tcPr>
            <w:tcW w:w="20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机械工程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理工类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教学型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副高</w:t>
            </w:r>
          </w:p>
        </w:tc>
        <w:tc>
          <w:tcPr>
            <w:tcW w:w="82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1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医学护理学院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张琳</w:t>
            </w:r>
          </w:p>
        </w:tc>
        <w:tc>
          <w:tcPr>
            <w:tcW w:w="20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化学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理工类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教学型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副高</w:t>
            </w:r>
          </w:p>
        </w:tc>
        <w:tc>
          <w:tcPr>
            <w:tcW w:w="8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1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汽车工程学院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杨天辉</w:t>
            </w:r>
          </w:p>
        </w:tc>
        <w:tc>
          <w:tcPr>
            <w:tcW w:w="20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机械工程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理工类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教学型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副高</w:t>
            </w:r>
          </w:p>
        </w:tc>
        <w:tc>
          <w:tcPr>
            <w:tcW w:w="8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1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基础部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赵娜</w:t>
            </w:r>
          </w:p>
        </w:tc>
        <w:tc>
          <w:tcPr>
            <w:tcW w:w="20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数学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理工类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教学型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副高</w:t>
            </w:r>
          </w:p>
        </w:tc>
        <w:tc>
          <w:tcPr>
            <w:tcW w:w="8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1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医学护理学院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马小根</w:t>
            </w:r>
          </w:p>
        </w:tc>
        <w:tc>
          <w:tcPr>
            <w:tcW w:w="20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基础医学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医药护理类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教学型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副高</w:t>
            </w:r>
          </w:p>
        </w:tc>
        <w:tc>
          <w:tcPr>
            <w:tcW w:w="8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1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医学护理学院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杨洋</w:t>
            </w:r>
          </w:p>
        </w:tc>
        <w:tc>
          <w:tcPr>
            <w:tcW w:w="20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基础医学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医药护理类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教学型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副高</w:t>
            </w:r>
          </w:p>
        </w:tc>
        <w:tc>
          <w:tcPr>
            <w:tcW w:w="8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1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医学护理学院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王晓静</w:t>
            </w:r>
          </w:p>
        </w:tc>
        <w:tc>
          <w:tcPr>
            <w:tcW w:w="20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基础医学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医药护理类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教学型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副高</w:t>
            </w:r>
          </w:p>
        </w:tc>
        <w:tc>
          <w:tcPr>
            <w:tcW w:w="8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1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创新创业学院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陈彦晓</w:t>
            </w:r>
          </w:p>
        </w:tc>
        <w:tc>
          <w:tcPr>
            <w:tcW w:w="20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就业创业指导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经管人文类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教学型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副高</w:t>
            </w:r>
          </w:p>
        </w:tc>
        <w:tc>
          <w:tcPr>
            <w:tcW w:w="8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  <w:tc>
          <w:tcPr>
            <w:tcW w:w="1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教务处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常慧萍</w:t>
            </w:r>
          </w:p>
        </w:tc>
        <w:tc>
          <w:tcPr>
            <w:tcW w:w="20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应用经济学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经管人文类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教学型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副高</w:t>
            </w:r>
          </w:p>
        </w:tc>
        <w:tc>
          <w:tcPr>
            <w:tcW w:w="8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1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教育艺术学院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牛艳</w:t>
            </w:r>
          </w:p>
        </w:tc>
        <w:tc>
          <w:tcPr>
            <w:tcW w:w="20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教育学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经管人文类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教学型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副高</w:t>
            </w:r>
          </w:p>
        </w:tc>
        <w:tc>
          <w:tcPr>
            <w:tcW w:w="8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</w:t>
            </w:r>
          </w:p>
        </w:tc>
        <w:tc>
          <w:tcPr>
            <w:tcW w:w="1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教育艺术学院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申媛媛</w:t>
            </w:r>
          </w:p>
        </w:tc>
        <w:tc>
          <w:tcPr>
            <w:tcW w:w="20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音乐与舞蹈学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艺体设计类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教学型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副高</w:t>
            </w:r>
          </w:p>
        </w:tc>
        <w:tc>
          <w:tcPr>
            <w:tcW w:w="8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</w:t>
            </w:r>
          </w:p>
        </w:tc>
        <w:tc>
          <w:tcPr>
            <w:tcW w:w="1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教育艺术学院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康少华</w:t>
            </w:r>
          </w:p>
        </w:tc>
        <w:tc>
          <w:tcPr>
            <w:tcW w:w="20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音乐与舞蹈学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艺体设计类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教学型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副高</w:t>
            </w:r>
          </w:p>
        </w:tc>
        <w:tc>
          <w:tcPr>
            <w:tcW w:w="8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</w:t>
            </w:r>
          </w:p>
        </w:tc>
        <w:tc>
          <w:tcPr>
            <w:tcW w:w="1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马克思主义学院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李辉</w:t>
            </w:r>
          </w:p>
        </w:tc>
        <w:tc>
          <w:tcPr>
            <w:tcW w:w="20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马克思主义理论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思政类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教学型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副高</w:t>
            </w:r>
          </w:p>
        </w:tc>
        <w:tc>
          <w:tcPr>
            <w:tcW w:w="8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</w:t>
            </w:r>
          </w:p>
        </w:tc>
        <w:tc>
          <w:tcPr>
            <w:tcW w:w="1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机电工程学院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孙应芳</w:t>
            </w:r>
          </w:p>
        </w:tc>
        <w:tc>
          <w:tcPr>
            <w:tcW w:w="20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电气工程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理工类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中级</w:t>
            </w:r>
          </w:p>
        </w:tc>
        <w:tc>
          <w:tcPr>
            <w:tcW w:w="82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1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机电工程学院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卫官</w:t>
            </w:r>
          </w:p>
        </w:tc>
        <w:tc>
          <w:tcPr>
            <w:tcW w:w="20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机械工程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理工类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中级</w:t>
            </w:r>
          </w:p>
        </w:tc>
        <w:tc>
          <w:tcPr>
            <w:tcW w:w="8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</w:t>
            </w:r>
          </w:p>
        </w:tc>
        <w:tc>
          <w:tcPr>
            <w:tcW w:w="1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文化与旅游学院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王彩妮</w:t>
            </w:r>
          </w:p>
        </w:tc>
        <w:tc>
          <w:tcPr>
            <w:tcW w:w="20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经管人文类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中级</w:t>
            </w:r>
          </w:p>
        </w:tc>
        <w:tc>
          <w:tcPr>
            <w:tcW w:w="8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</w:t>
            </w:r>
          </w:p>
        </w:tc>
        <w:tc>
          <w:tcPr>
            <w:tcW w:w="1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人事处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王小光</w:t>
            </w:r>
          </w:p>
        </w:tc>
        <w:tc>
          <w:tcPr>
            <w:tcW w:w="20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就业创业指导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经管人文类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中级</w:t>
            </w:r>
          </w:p>
        </w:tc>
        <w:tc>
          <w:tcPr>
            <w:tcW w:w="8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</w:t>
            </w:r>
          </w:p>
        </w:tc>
        <w:tc>
          <w:tcPr>
            <w:tcW w:w="1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艺术设计学院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李文静</w:t>
            </w:r>
          </w:p>
        </w:tc>
        <w:tc>
          <w:tcPr>
            <w:tcW w:w="20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美术学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艺体设计类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中级</w:t>
            </w:r>
          </w:p>
        </w:tc>
        <w:tc>
          <w:tcPr>
            <w:tcW w:w="8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</w:t>
            </w:r>
          </w:p>
        </w:tc>
        <w:tc>
          <w:tcPr>
            <w:tcW w:w="1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艺术设计学院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薛静</w:t>
            </w:r>
          </w:p>
        </w:tc>
        <w:tc>
          <w:tcPr>
            <w:tcW w:w="20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艺术学理论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艺体设计类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中级</w:t>
            </w:r>
          </w:p>
        </w:tc>
        <w:tc>
          <w:tcPr>
            <w:tcW w:w="8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</w:t>
            </w:r>
          </w:p>
        </w:tc>
        <w:tc>
          <w:tcPr>
            <w:tcW w:w="1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教育艺术学院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原桥桥</w:t>
            </w:r>
          </w:p>
        </w:tc>
        <w:tc>
          <w:tcPr>
            <w:tcW w:w="20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音乐与舞蹈学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艺体设计类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中级</w:t>
            </w:r>
          </w:p>
        </w:tc>
        <w:tc>
          <w:tcPr>
            <w:tcW w:w="8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</w:t>
            </w:r>
          </w:p>
        </w:tc>
        <w:tc>
          <w:tcPr>
            <w:tcW w:w="1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艺术设计学院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贾砚芬</w:t>
            </w:r>
          </w:p>
        </w:tc>
        <w:tc>
          <w:tcPr>
            <w:tcW w:w="20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美术学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艺体设计类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中级</w:t>
            </w:r>
          </w:p>
        </w:tc>
        <w:tc>
          <w:tcPr>
            <w:tcW w:w="8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</w:t>
            </w:r>
          </w:p>
        </w:tc>
        <w:tc>
          <w:tcPr>
            <w:tcW w:w="1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医学护理学院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杨晶晶</w:t>
            </w:r>
          </w:p>
        </w:tc>
        <w:tc>
          <w:tcPr>
            <w:tcW w:w="20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基础医学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医药护理类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中级</w:t>
            </w:r>
          </w:p>
        </w:tc>
        <w:tc>
          <w:tcPr>
            <w:tcW w:w="8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</w:t>
            </w:r>
          </w:p>
        </w:tc>
        <w:tc>
          <w:tcPr>
            <w:tcW w:w="1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马克思主义学院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王娜娜</w:t>
            </w:r>
          </w:p>
        </w:tc>
        <w:tc>
          <w:tcPr>
            <w:tcW w:w="20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马克思主义理论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思政类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中级</w:t>
            </w:r>
          </w:p>
        </w:tc>
        <w:tc>
          <w:tcPr>
            <w:tcW w:w="8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</w:tbl>
    <w:p>
      <w:pPr>
        <w:rPr>
          <w:rFonts w:hint="eastAsia" w:ascii="仿宋" w:hAnsi="仿宋" w:eastAsia="仿宋" w:cs="仿宋"/>
          <w:b/>
          <w:bCs/>
          <w:sz w:val="32"/>
          <w:szCs w:val="40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40"/>
          <w:lang w:val="en-US" w:eastAsia="zh-CN"/>
        </w:rPr>
        <w:t>附件</w:t>
      </w:r>
      <w:bookmarkStart w:id="0" w:name="_GoBack"/>
      <w:bookmarkEnd w:id="0"/>
    </w:p>
    <w:sectPr>
      <w:pgSz w:w="11906" w:h="16838"/>
      <w:pgMar w:top="1440" w:right="1800" w:bottom="1440" w:left="85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NiNTFjMmI2MTYxMjUzMTFlNjJlZGQ0ZGRmMzRmMmIifQ=="/>
  </w:docVars>
  <w:rsids>
    <w:rsidRoot w:val="4CE02E62"/>
    <w:rsid w:val="18C96881"/>
    <w:rsid w:val="1D567344"/>
    <w:rsid w:val="1E827BFE"/>
    <w:rsid w:val="247973AD"/>
    <w:rsid w:val="3F2D1CB6"/>
    <w:rsid w:val="4C18079B"/>
    <w:rsid w:val="4CE02E62"/>
    <w:rsid w:val="4DDF5C24"/>
    <w:rsid w:val="6C4C04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6"/>
    <w:qFormat/>
    <w:uiPriority w:val="0"/>
    <w:pPr>
      <w:keepNext/>
      <w:keepLines/>
      <w:spacing w:line="579" w:lineRule="auto"/>
      <w:ind w:firstLine="0" w:firstLineChars="0"/>
      <w:outlineLvl w:val="0"/>
    </w:pPr>
    <w:rPr>
      <w:rFonts w:ascii="Calibri" w:hAnsi="Calibri" w:eastAsia="黑体" w:cs="Times New Roman"/>
      <w:bCs/>
      <w:kern w:val="44"/>
      <w:sz w:val="32"/>
      <w:szCs w:val="44"/>
    </w:rPr>
  </w:style>
  <w:style w:type="paragraph" w:styleId="3">
    <w:name w:val="heading 2"/>
    <w:basedOn w:val="1"/>
    <w:next w:val="1"/>
    <w:semiHidden/>
    <w:unhideWhenUsed/>
    <w:qFormat/>
    <w:uiPriority w:val="0"/>
    <w:pPr>
      <w:keepNext/>
      <w:keepLines/>
      <w:spacing w:beforeLines="0" w:beforeAutospacing="0" w:afterLines="0" w:afterAutospacing="0" w:line="480" w:lineRule="exact"/>
      <w:outlineLvl w:val="1"/>
    </w:pPr>
    <w:rPr>
      <w:rFonts w:ascii="Arial" w:hAnsi="Arial" w:eastAsia="楷体" w:cs="Times New Roman"/>
      <w:b/>
      <w:sz w:val="28"/>
      <w:szCs w:val="30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6">
    <w:name w:val="标题 1 Char"/>
    <w:basedOn w:val="5"/>
    <w:link w:val="2"/>
    <w:qFormat/>
    <w:uiPriority w:val="0"/>
    <w:rPr>
      <w:rFonts w:ascii="Calibri" w:hAnsi="Calibri" w:eastAsia="黑体" w:cs="Times New Roman"/>
      <w:bCs/>
      <w:kern w:val="44"/>
      <w:sz w:val="32"/>
      <w:szCs w:val="4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26</TotalTime>
  <ScaleCrop>false</ScaleCrop>
  <LinksUpToDate>false</LinksUpToDate>
  <CharactersWithSpaces>0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2024-11-09T04:17:00Z</dcterms:created>
  <dc:creator>该用户暂无昵称</dc:creator>
  <cp:lastModifiedBy>该用户暂无昵称</cp:lastModifiedBy>
  <dcterms:modified xsi:type="dcterms:W3CDTF">2024-11-10T10:18:18Z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51B056CA48FC422986FF97A180E65467_11</vt:lpwstr>
  </property>
</Properties>
</file>