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210" w:beforeAutospacing="0" w:after="210" w:afterAutospacing="0" w:line="585" w:lineRule="atLeast"/>
        <w:ind w:left="0" w:right="0"/>
        <w:jc w:val="center"/>
        <w:rPr>
          <w:sz w:val="24"/>
          <w:szCs w:val="24"/>
        </w:rPr>
      </w:pPr>
      <w:bookmarkStart w:id="0" w:name="_GoBack"/>
      <w:r>
        <w:rPr>
          <w:rFonts w:ascii="黑体" w:eastAsia="黑体" w:cs="黑体"/>
          <w:color w:val="333333"/>
          <w:sz w:val="36"/>
          <w:szCs w:val="36"/>
          <w:bdr w:val="none" w:color="auto" w:sz="0" w:space="0"/>
          <w:shd w:val="clear" w:fill="FFFFFF"/>
        </w:rPr>
        <w:t>关于</w:t>
      </w:r>
      <w:r>
        <w:rPr>
          <w:rFonts w:hint="eastAsia" w:ascii="黑体" w:eastAsia="黑体" w:cs="黑体"/>
          <w:color w:val="333333"/>
          <w:sz w:val="36"/>
          <w:szCs w:val="36"/>
          <w:bdr w:val="none" w:color="auto" w:sz="0" w:space="0"/>
          <w:shd w:val="clear" w:fill="FFFFFF"/>
        </w:rPr>
        <w:t>2019年新时代</w:t>
      </w:r>
      <w:r>
        <w:rPr>
          <w:rFonts w:hint="eastAsia" w:ascii="宋体" w:hAnsi="宋体" w:eastAsia="宋体" w:cs="宋体"/>
          <w:color w:val="333333"/>
          <w:sz w:val="36"/>
          <w:szCs w:val="36"/>
          <w:bdr w:val="none" w:color="auto" w:sz="0" w:space="0"/>
          <w:shd w:val="clear" w:fill="FFFFFF"/>
        </w:rPr>
        <w:t>·</w:t>
      </w:r>
      <w:r>
        <w:rPr>
          <w:rFonts w:hint="eastAsia" w:ascii="黑体" w:eastAsia="黑体" w:cs="黑体"/>
          <w:color w:val="333333"/>
          <w:sz w:val="36"/>
          <w:szCs w:val="36"/>
          <w:bdr w:val="none" w:color="auto" w:sz="0" w:space="0"/>
          <w:shd w:val="clear" w:fill="FFFFFF"/>
        </w:rPr>
        <w:t>新梦想优秀创新创业项目遴选结果的公示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4" w:lineRule="atLeast"/>
        <w:ind w:left="0" w:right="0" w:firstLine="56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8"/>
          <w:szCs w:val="28"/>
          <w:bdr w:val="none" w:color="auto" w:sz="0" w:space="0"/>
          <w:shd w:val="clear" w:fill="FFFFFF"/>
        </w:rPr>
        <w:t>为了更好的展示创新创业教育改革成果，进一步推动大学生创新创业实践工作，学院开展了“新时代·新梦想”大学生创新创业优秀项目推选活动。</w:t>
      </w:r>
      <w:r>
        <w:rPr>
          <w:rFonts w:ascii="仿宋" w:hAnsi="仿宋" w:eastAsia="仿宋" w:cs="仿宋"/>
          <w:color w:val="2A2F35"/>
          <w:sz w:val="28"/>
          <w:szCs w:val="28"/>
          <w:bdr w:val="none" w:color="auto" w:sz="0" w:space="0"/>
          <w:shd w:val="clear" w:fill="FFFFFF"/>
        </w:rPr>
        <w:t>根据系部推荐、资格审查、现场路演、专家评审、投票评议等环节，最终推荐两个优秀</w:t>
      </w:r>
      <w:r>
        <w:rPr>
          <w:rFonts w:hint="eastAsia" w:ascii="宋体" w:hAnsi="宋体" w:eastAsia="宋体" w:cs="宋体"/>
          <w:color w:val="2A2F35"/>
          <w:sz w:val="28"/>
          <w:szCs w:val="28"/>
          <w:bdr w:val="none" w:color="auto" w:sz="0" w:space="0"/>
          <w:shd w:val="clear" w:fill="FFFFFF"/>
        </w:rPr>
        <w:t>项目报送省教育厅，参加“新时代·新梦想”第二届河南省大学生创新创业优秀项目选拔赛活动。现将名单进行公示。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24" w:lineRule="atLeast"/>
        <w:ind w:left="0" w:right="0" w:firstLine="56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8"/>
          <w:szCs w:val="28"/>
          <w:bdr w:val="none" w:color="auto" w:sz="0" w:space="0"/>
          <w:shd w:val="clear" w:fill="FFFFFF"/>
        </w:rPr>
        <w:t>公示期间如对推荐项目有异议，请向校企合作与就业处书面反映并提供相关证据，反映情况的材料需具实名、加盖公章并附联系方式，逾期不予受理。</w:t>
      </w:r>
    </w:p>
    <w:tbl>
      <w:tblPr>
        <w:tblW w:w="7440" w:type="dxa"/>
        <w:jc w:val="center"/>
        <w:tblInd w:w="5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2040"/>
        <w:gridCol w:w="18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2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项目负责人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参赛组别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left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“百援爱车”种子特训营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黄玉龙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创意组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时光美工阁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刘君楠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实践组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2A2F35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2A2F35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555" w:lineRule="atLeast"/>
        <w:ind w:left="0" w:right="0" w:firstLine="1400"/>
        <w:rPr>
          <w:sz w:val="24"/>
          <w:szCs w:val="24"/>
        </w:rPr>
      </w:pPr>
      <w:r>
        <w:rPr>
          <w:rFonts w:hint="default" w:ascii="仿宋" w:hAnsi="仿宋" w:eastAsia="仿宋" w:cs="仿宋"/>
          <w:color w:val="2A2F35"/>
          <w:sz w:val="28"/>
          <w:szCs w:val="28"/>
          <w:bdr w:val="none" w:color="auto" w:sz="0" w:space="0"/>
          <w:shd w:val="clear" w:fill="FFFFFF"/>
        </w:rPr>
        <w:t>公示时间：3月28日～4月3日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555" w:lineRule="atLeast"/>
        <w:ind w:left="0" w:right="0" w:firstLine="1400"/>
        <w:rPr>
          <w:sz w:val="24"/>
          <w:szCs w:val="24"/>
        </w:rPr>
      </w:pPr>
      <w:r>
        <w:rPr>
          <w:rFonts w:hint="default" w:ascii="仿宋" w:hAnsi="仿宋" w:eastAsia="仿宋" w:cs="仿宋"/>
          <w:color w:val="2A2F35"/>
          <w:sz w:val="28"/>
          <w:szCs w:val="28"/>
          <w:bdr w:val="none" w:color="auto" w:sz="0" w:space="0"/>
          <w:shd w:val="clear" w:fill="FFFFFF"/>
        </w:rPr>
        <w:t>联系人：崔老师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555" w:lineRule="atLeast"/>
        <w:ind w:left="0" w:right="0" w:firstLine="1400"/>
        <w:rPr>
          <w:sz w:val="24"/>
          <w:szCs w:val="24"/>
        </w:rPr>
      </w:pPr>
      <w:r>
        <w:rPr>
          <w:rFonts w:hint="default" w:ascii="仿宋" w:hAnsi="仿宋" w:eastAsia="仿宋" w:cs="仿宋"/>
          <w:color w:val="2A2F35"/>
          <w:sz w:val="28"/>
          <w:szCs w:val="28"/>
          <w:bdr w:val="none" w:color="auto" w:sz="0" w:space="0"/>
          <w:shd w:val="clear" w:fill="FFFFFF"/>
        </w:rPr>
        <w:t>联系电话：0391-5561992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360" w:lineRule="atLeast"/>
        <w:ind w:left="0" w:right="0" w:firstLine="6000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  <w:shd w:val="clear" w:fill="FFFFFF"/>
        </w:rPr>
        <w:t>校企合作与就业处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360" w:lineRule="atLeast"/>
        <w:ind w:left="0" w:right="0" w:firstLine="5760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  <w:shd w:val="clear" w:fill="FFFFFF"/>
        </w:rPr>
        <w:t>（创新创业教育学院）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150" w:beforeAutospacing="0" w:after="150" w:afterAutospacing="0" w:line="360" w:lineRule="atLeast"/>
        <w:ind w:left="0" w:right="0" w:firstLine="6000"/>
        <w:rPr>
          <w:sz w:val="24"/>
          <w:szCs w:val="24"/>
        </w:rPr>
      </w:pPr>
      <w:r>
        <w:rPr>
          <w:rFonts w:hint="eastAsia" w:ascii="宋体" w:hAnsi="宋体" w:eastAsia="宋体" w:cs="宋体"/>
          <w:color w:val="2A2F35"/>
          <w:sz w:val="24"/>
          <w:szCs w:val="24"/>
          <w:bdr w:val="none" w:color="auto" w:sz="0" w:space="0"/>
          <w:shd w:val="clear" w:fill="FFFFFF"/>
        </w:rPr>
        <w:t>2019年3月28日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24" w:lineRule="atLeast"/>
        <w:ind w:left="0" w:right="0"/>
        <w:rPr>
          <w:sz w:val="24"/>
          <w:szCs w:val="24"/>
        </w:rPr>
      </w:pPr>
      <w:r>
        <w:rPr>
          <w:color w:val="2A2F35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color w:val="296FBE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296FBE"/>
      <w:u w:val="none"/>
    </w:rPr>
  </w:style>
  <w:style w:type="character" w:styleId="10">
    <w:name w:val="HTML Code"/>
    <w:basedOn w:val="4"/>
    <w:uiPriority w:val="0"/>
    <w:rPr>
      <w:rFonts w:hint="eastAsia" w:ascii="微软雅黑" w:hAnsi="微软雅黑" w:eastAsia="微软雅黑" w:cs="微软雅黑"/>
      <w:sz w:val="18"/>
      <w:szCs w:val="18"/>
      <w:bdr w:val="none" w:color="auto" w:sz="0" w:space="0"/>
    </w:rPr>
  </w:style>
  <w:style w:type="character" w:styleId="11">
    <w:name w:val="HTML Cite"/>
    <w:basedOn w:val="4"/>
    <w:uiPriority w:val="0"/>
  </w:style>
  <w:style w:type="character" w:customStyle="1" w:styleId="12">
    <w:name w:val="active6"/>
    <w:basedOn w:val="4"/>
    <w:uiPriority w:val="0"/>
    <w:rPr>
      <w:color w:val="00FF00"/>
      <w:bdr w:val="none" w:color="FF0000" w:sz="0" w:space="0"/>
      <w:shd w:val="clear" w:fill="111111"/>
    </w:rPr>
  </w:style>
  <w:style w:type="character" w:customStyle="1" w:styleId="13">
    <w:name w:val="estimate_gray"/>
    <w:basedOn w:val="4"/>
    <w:uiPriority w:val="0"/>
    <w:rPr>
      <w:color w:val="FFFFFF"/>
    </w:rPr>
  </w:style>
  <w:style w:type="character" w:customStyle="1" w:styleId="14">
    <w:name w:val="estimate_gray1"/>
    <w:basedOn w:val="4"/>
    <w:uiPriority w:val="0"/>
  </w:style>
  <w:style w:type="character" w:customStyle="1" w:styleId="15">
    <w:name w:val="cdropleft"/>
    <w:basedOn w:val="4"/>
    <w:uiPriority w:val="0"/>
  </w:style>
  <w:style w:type="character" w:customStyle="1" w:styleId="16">
    <w:name w:val="cy"/>
    <w:basedOn w:val="4"/>
    <w:uiPriority w:val="0"/>
  </w:style>
  <w:style w:type="character" w:customStyle="1" w:styleId="17">
    <w:name w:val="icontext2"/>
    <w:basedOn w:val="4"/>
    <w:uiPriority w:val="0"/>
  </w:style>
  <w:style w:type="character" w:customStyle="1" w:styleId="18">
    <w:name w:val="last-child"/>
    <w:basedOn w:val="4"/>
    <w:uiPriority w:val="0"/>
  </w:style>
  <w:style w:type="character" w:customStyle="1" w:styleId="19">
    <w:name w:val="hilite"/>
    <w:basedOn w:val="4"/>
    <w:uiPriority w:val="0"/>
    <w:rPr>
      <w:color w:val="FFFFFF"/>
      <w:bdr w:val="none" w:color="111111" w:sz="0" w:space="0"/>
      <w:shd w:val="clear" w:fill="666666"/>
    </w:rPr>
  </w:style>
  <w:style w:type="character" w:customStyle="1" w:styleId="20">
    <w:name w:val="color_gray3"/>
    <w:basedOn w:val="4"/>
    <w:uiPriority w:val="0"/>
    <w:rPr>
      <w:color w:val="999999"/>
    </w:rPr>
  </w:style>
  <w:style w:type="character" w:customStyle="1" w:styleId="21">
    <w:name w:val="w32"/>
    <w:basedOn w:val="4"/>
    <w:uiPriority w:val="0"/>
  </w:style>
  <w:style w:type="character" w:customStyle="1" w:styleId="22">
    <w:name w:val="cdropright"/>
    <w:basedOn w:val="4"/>
    <w:uiPriority w:val="0"/>
  </w:style>
  <w:style w:type="character" w:customStyle="1" w:styleId="23">
    <w:name w:val="drapbtn"/>
    <w:basedOn w:val="4"/>
    <w:uiPriority w:val="0"/>
  </w:style>
  <w:style w:type="character" w:customStyle="1" w:styleId="24">
    <w:name w:val="after"/>
    <w:basedOn w:val="4"/>
    <w:uiPriority w:val="0"/>
    <w:rPr>
      <w:sz w:val="0"/>
      <w:szCs w:val="0"/>
    </w:rPr>
  </w:style>
  <w:style w:type="character" w:customStyle="1" w:styleId="25">
    <w:name w:val="pagechatarealistclose_box"/>
    <w:basedOn w:val="4"/>
    <w:uiPriority w:val="0"/>
  </w:style>
  <w:style w:type="character" w:customStyle="1" w:styleId="26">
    <w:name w:val="pagechatarealistclose_box1"/>
    <w:basedOn w:val="4"/>
    <w:uiPriority w:val="0"/>
  </w:style>
  <w:style w:type="character" w:customStyle="1" w:styleId="27">
    <w:name w:val="iconline2"/>
    <w:basedOn w:val="4"/>
    <w:uiPriority w:val="0"/>
  </w:style>
  <w:style w:type="character" w:customStyle="1" w:styleId="28">
    <w:name w:val="iconline21"/>
    <w:basedOn w:val="4"/>
    <w:uiPriority w:val="0"/>
  </w:style>
  <w:style w:type="character" w:customStyle="1" w:styleId="29">
    <w:name w:val="icontext1"/>
    <w:basedOn w:val="4"/>
    <w:uiPriority w:val="0"/>
  </w:style>
  <w:style w:type="character" w:customStyle="1" w:styleId="30">
    <w:name w:val="icontext11"/>
    <w:basedOn w:val="4"/>
    <w:uiPriority w:val="0"/>
  </w:style>
  <w:style w:type="character" w:customStyle="1" w:styleId="31">
    <w:name w:val="icontext12"/>
    <w:basedOn w:val="4"/>
    <w:uiPriority w:val="0"/>
  </w:style>
  <w:style w:type="character" w:customStyle="1" w:styleId="32">
    <w:name w:val="icontext3"/>
    <w:basedOn w:val="4"/>
    <w:uiPriority w:val="0"/>
  </w:style>
  <w:style w:type="character" w:customStyle="1" w:styleId="33">
    <w:name w:val="viewscale"/>
    <w:basedOn w:val="4"/>
    <w:uiPriority w:val="0"/>
    <w:rPr>
      <w:color w:val="FFFFFF"/>
      <w:sz w:val="24"/>
      <w:szCs w:val="24"/>
    </w:rPr>
  </w:style>
  <w:style w:type="character" w:customStyle="1" w:styleId="34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35">
    <w:name w:val="first-child"/>
    <w:basedOn w:val="4"/>
    <w:uiPriority w:val="0"/>
    <w:rPr>
      <w:bdr w:val="none" w:color="auto" w:sz="0" w:space="0"/>
    </w:rPr>
  </w:style>
  <w:style w:type="character" w:customStyle="1" w:styleId="36">
    <w:name w:val="button5"/>
    <w:basedOn w:val="4"/>
    <w:uiPriority w:val="0"/>
  </w:style>
  <w:style w:type="character" w:customStyle="1" w:styleId="37">
    <w:name w:val="moreaction32"/>
    <w:basedOn w:val="4"/>
    <w:uiPriority w:val="0"/>
  </w:style>
  <w:style w:type="character" w:customStyle="1" w:styleId="38">
    <w:name w:val="tmpztreemove_arrow"/>
    <w:basedOn w:val="4"/>
    <w:uiPriority w:val="0"/>
  </w:style>
  <w:style w:type="character" w:customStyle="1" w:styleId="39">
    <w:name w:val="choosename"/>
    <w:basedOn w:val="4"/>
    <w:uiPriority w:val="0"/>
  </w:style>
  <w:style w:type="character" w:customStyle="1" w:styleId="40">
    <w:name w:val="ico1659"/>
    <w:basedOn w:val="4"/>
    <w:uiPriority w:val="0"/>
  </w:style>
  <w:style w:type="character" w:customStyle="1" w:styleId="41">
    <w:name w:val="ico1660"/>
    <w:basedOn w:val="4"/>
    <w:uiPriority w:val="0"/>
  </w:style>
  <w:style w:type="character" w:customStyle="1" w:styleId="42">
    <w:name w:val="ico1661"/>
    <w:basedOn w:val="4"/>
    <w:uiPriority w:val="0"/>
  </w:style>
  <w:style w:type="character" w:customStyle="1" w:styleId="43">
    <w:name w:val="hover49"/>
    <w:basedOn w:val="4"/>
    <w:uiPriority w:val="0"/>
    <w:rPr>
      <w:color w:val="FFFFFF"/>
    </w:rPr>
  </w:style>
  <w:style w:type="character" w:customStyle="1" w:styleId="44">
    <w:name w:val="liked_gray"/>
    <w:basedOn w:val="4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2019-05-08T01:32:31Z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