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A8" w:rsidRDefault="006A100E">
      <w:pPr>
        <w:tabs>
          <w:tab w:val="left" w:pos="7560"/>
        </w:tabs>
        <w:spacing w:line="560" w:lineRule="exact"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</w:t>
      </w:r>
      <w:r w:rsidR="00100166">
        <w:rPr>
          <w:rFonts w:ascii="黑体" w:eastAsia="黑体" w:hAnsi="Times New Roman" w:cs="Times New Roman" w:hint="eastAsia"/>
          <w:sz w:val="32"/>
          <w:szCs w:val="32"/>
        </w:rPr>
        <w:t>1</w:t>
      </w:r>
      <w:r w:rsidR="00041189">
        <w:rPr>
          <w:rFonts w:ascii="黑体" w:eastAsia="黑体" w:hAnsi="Times New Roman" w:cs="Times New Roman" w:hint="eastAsia"/>
          <w:sz w:val="32"/>
          <w:szCs w:val="32"/>
        </w:rPr>
        <w:t>：</w:t>
      </w:r>
    </w:p>
    <w:p w:rsidR="000F4C65" w:rsidRDefault="00653035">
      <w:pPr>
        <w:spacing w:line="70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济源职业技术学</w:t>
      </w:r>
      <w:r w:rsidR="00051CE8">
        <w:rPr>
          <w:rFonts w:ascii="方正小标宋简体" w:eastAsia="方正小标宋简体" w:hAnsi="黑体" w:cs="Times New Roman" w:hint="eastAsia"/>
          <w:bCs/>
          <w:sz w:val="44"/>
          <w:szCs w:val="44"/>
        </w:rPr>
        <w:t>院</w:t>
      </w:r>
    </w:p>
    <w:p w:rsidR="000228A8" w:rsidRDefault="004D3648" w:rsidP="000F4C65">
      <w:pPr>
        <w:spacing w:line="70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第七</w:t>
      </w:r>
      <w:r w:rsidR="006A100E">
        <w:rPr>
          <w:rFonts w:ascii="方正小标宋简体" w:eastAsia="方正小标宋简体" w:hAnsi="黑体" w:cs="Times New Roman" w:hint="eastAsia"/>
          <w:bCs/>
          <w:sz w:val="44"/>
          <w:szCs w:val="44"/>
        </w:rPr>
        <w:t>届“互联网+”大学生创新创业大赛获奖</w:t>
      </w:r>
      <w:r w:rsidR="00C42F72">
        <w:rPr>
          <w:rFonts w:ascii="方正小标宋简体" w:eastAsia="方正小标宋简体" w:hAnsi="黑体" w:cs="Times New Roman" w:hint="eastAsia"/>
          <w:bCs/>
          <w:sz w:val="44"/>
          <w:szCs w:val="44"/>
        </w:rPr>
        <w:t>名单</w:t>
      </w:r>
    </w:p>
    <w:p w:rsidR="00C42F72" w:rsidRPr="00C42F72" w:rsidRDefault="00C42F72" w:rsidP="00C42F72">
      <w:pPr>
        <w:spacing w:beforeLines="50" w:before="156" w:afterLines="50" w:after="156" w:line="700" w:lineRule="exact"/>
        <w:jc w:val="left"/>
        <w:rPr>
          <w:rFonts w:ascii="方正小标宋简体" w:eastAsia="方正小标宋简体" w:hAnsi="黑体" w:cs="Times New Roman"/>
          <w:bCs/>
          <w:sz w:val="32"/>
          <w:szCs w:val="32"/>
        </w:rPr>
      </w:pPr>
      <w:r w:rsidRPr="00C42F72">
        <w:rPr>
          <w:rFonts w:ascii="方正小标宋简体" w:eastAsia="方正小标宋简体" w:hAnsi="黑体" w:cs="Times New Roman" w:hint="eastAsia"/>
          <w:bCs/>
          <w:sz w:val="32"/>
          <w:szCs w:val="32"/>
        </w:rPr>
        <w:t>一、获奖项目</w:t>
      </w:r>
    </w:p>
    <w:p w:rsidR="000228A8" w:rsidRPr="00C42F72" w:rsidRDefault="006A100E" w:rsidP="00FF2C39">
      <w:pPr>
        <w:spacing w:line="800" w:lineRule="exact"/>
        <w:jc w:val="center"/>
        <w:rPr>
          <w:rFonts w:ascii="方正小标宋简体" w:eastAsia="方正小标宋简体" w:hAnsi="黑体" w:cs="Times New Roman"/>
          <w:bCs/>
          <w:sz w:val="30"/>
          <w:szCs w:val="30"/>
        </w:rPr>
      </w:pPr>
      <w:r w:rsidRPr="00C42F72">
        <w:rPr>
          <w:rFonts w:ascii="方正小标宋简体" w:eastAsia="方正小标宋简体" w:hAnsi="黑体" w:cs="Times New Roman" w:hint="eastAsia"/>
          <w:bCs/>
          <w:sz w:val="30"/>
          <w:szCs w:val="30"/>
        </w:rPr>
        <w:t>一等奖</w:t>
      </w:r>
      <w:r w:rsidR="00653035" w:rsidRPr="00C42F72">
        <w:rPr>
          <w:rFonts w:ascii="方正小标宋简体" w:eastAsia="方正小标宋简体" w:hAnsi="黑体" w:cs="Times New Roman" w:hint="eastAsia"/>
          <w:bCs/>
          <w:sz w:val="30"/>
          <w:szCs w:val="30"/>
        </w:rPr>
        <w:t>（3个）</w:t>
      </w:r>
    </w:p>
    <w:tbl>
      <w:tblPr>
        <w:tblW w:w="9968" w:type="dxa"/>
        <w:jc w:val="center"/>
        <w:tblInd w:w="-2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681"/>
        <w:gridCol w:w="1134"/>
        <w:gridCol w:w="2027"/>
        <w:gridCol w:w="1874"/>
        <w:gridCol w:w="1417"/>
      </w:tblGrid>
      <w:tr w:rsidR="00441B74" w:rsidRPr="008A4096" w:rsidTr="00441B74">
        <w:trPr>
          <w:trHeight w:val="708"/>
          <w:jc w:val="center"/>
        </w:trPr>
        <w:tc>
          <w:tcPr>
            <w:tcW w:w="835" w:type="dxa"/>
            <w:vAlign w:val="center"/>
          </w:tcPr>
          <w:p w:rsidR="00CA4F0A" w:rsidRPr="006200B7" w:rsidRDefault="00CA4F0A" w:rsidP="00E9250D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681" w:type="dxa"/>
            <w:vAlign w:val="center"/>
          </w:tcPr>
          <w:p w:rsidR="00CA4F0A" w:rsidRPr="006200B7" w:rsidRDefault="00037F29" w:rsidP="00037F29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参赛</w:t>
            </w:r>
            <w:r w:rsidR="00CA4F0A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1134" w:type="dxa"/>
            <w:vAlign w:val="center"/>
          </w:tcPr>
          <w:p w:rsidR="00CA4F0A" w:rsidRPr="006200B7" w:rsidRDefault="00037F29" w:rsidP="00E9250D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项目</w:t>
            </w:r>
          </w:p>
          <w:p w:rsidR="00CA4F0A" w:rsidRPr="006200B7" w:rsidRDefault="00CA4F0A" w:rsidP="00E9250D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2027" w:type="dxa"/>
            <w:vAlign w:val="center"/>
          </w:tcPr>
          <w:p w:rsidR="00CA4F0A" w:rsidRPr="006200B7" w:rsidRDefault="00037F29" w:rsidP="00037F29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参赛</w:t>
            </w:r>
            <w:r w:rsidR="00CA4F0A"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成员</w:t>
            </w:r>
          </w:p>
        </w:tc>
        <w:tc>
          <w:tcPr>
            <w:tcW w:w="1874" w:type="dxa"/>
            <w:vAlign w:val="center"/>
          </w:tcPr>
          <w:p w:rsidR="00CA4F0A" w:rsidRPr="006200B7" w:rsidRDefault="00CA4F0A" w:rsidP="00037F29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vAlign w:val="center"/>
          </w:tcPr>
          <w:p w:rsidR="00CA4F0A" w:rsidRPr="006200B7" w:rsidRDefault="00037F29" w:rsidP="00304520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所属</w:t>
            </w:r>
            <w:r w:rsidR="00CA4F0A"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系部</w:t>
            </w:r>
            <w:proofErr w:type="gramEnd"/>
          </w:p>
        </w:tc>
      </w:tr>
      <w:tr w:rsidR="00441B74" w:rsidRPr="00135B0A" w:rsidTr="00441B74">
        <w:trPr>
          <w:trHeight w:val="711"/>
          <w:jc w:val="center"/>
        </w:trPr>
        <w:tc>
          <w:tcPr>
            <w:tcW w:w="835" w:type="dxa"/>
            <w:vAlign w:val="center"/>
          </w:tcPr>
          <w:p w:rsidR="00CA4F0A" w:rsidRPr="00135B0A" w:rsidRDefault="00CA4F0A" w:rsidP="003858B5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 w:rsidR="00CA4F0A" w:rsidRPr="00135B0A" w:rsidRDefault="00037F29" w:rsidP="00037F29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寻找</w:t>
            </w:r>
            <w:proofErr w:type="gramStart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慢生活</w:t>
            </w:r>
            <w:proofErr w:type="gramEnd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中的手工艺光芒——三小花手工工作室</w:t>
            </w:r>
          </w:p>
        </w:tc>
        <w:tc>
          <w:tcPr>
            <w:tcW w:w="1134" w:type="dxa"/>
            <w:vAlign w:val="center"/>
          </w:tcPr>
          <w:p w:rsidR="00CA4F0A" w:rsidRPr="00135B0A" w:rsidRDefault="00037F29" w:rsidP="003858B5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刘敏</w:t>
            </w:r>
          </w:p>
        </w:tc>
        <w:tc>
          <w:tcPr>
            <w:tcW w:w="2027" w:type="dxa"/>
            <w:vAlign w:val="center"/>
          </w:tcPr>
          <w:p w:rsidR="00CA4F0A" w:rsidRPr="00135B0A" w:rsidRDefault="00037F29" w:rsidP="00037F29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田梓茹 张浩鑫 赵玉衡 </w:t>
            </w:r>
            <w:proofErr w:type="gramStart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茹</w:t>
            </w:r>
            <w:proofErr w:type="gramEnd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欣 </w:t>
            </w:r>
            <w:r w:rsidR="00441B7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艾璐娟 杨茗岚 南晓霜 张慧</w:t>
            </w:r>
          </w:p>
        </w:tc>
        <w:tc>
          <w:tcPr>
            <w:tcW w:w="1874" w:type="dxa"/>
            <w:vAlign w:val="center"/>
          </w:tcPr>
          <w:p w:rsidR="00CA4F0A" w:rsidRPr="00135B0A" w:rsidRDefault="00037F29" w:rsidP="00C67C55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段亚利</w:t>
            </w:r>
            <w:r w:rsidR="00B76930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C67C55">
              <w:rPr>
                <w:rFonts w:asciiTheme="minorEastAsia" w:hAnsiTheme="minorEastAsia" w:cs="Times New Roman" w:hint="eastAsia"/>
                <w:sz w:val="24"/>
                <w:szCs w:val="24"/>
              </w:rPr>
              <w:t>李文</w:t>
            </w:r>
            <w:proofErr w:type="gramStart"/>
            <w:r w:rsidR="00C67C55">
              <w:rPr>
                <w:rFonts w:asciiTheme="minorEastAsia" w:hAnsiTheme="minorEastAsia" w:cs="Times New Roman" w:hint="eastAsia"/>
                <w:sz w:val="24"/>
                <w:szCs w:val="24"/>
              </w:rPr>
              <w:t>文</w:t>
            </w:r>
            <w:proofErr w:type="gramEnd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吕成城</w:t>
            </w:r>
          </w:p>
        </w:tc>
        <w:tc>
          <w:tcPr>
            <w:tcW w:w="1417" w:type="dxa"/>
            <w:vAlign w:val="center"/>
          </w:tcPr>
          <w:p w:rsidR="00CA4F0A" w:rsidRPr="00135B0A" w:rsidRDefault="00037F29" w:rsidP="00304520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教育艺术系</w:t>
            </w:r>
          </w:p>
        </w:tc>
      </w:tr>
      <w:tr w:rsidR="00441B74" w:rsidRPr="00135B0A" w:rsidTr="00441B74">
        <w:trPr>
          <w:trHeight w:val="694"/>
          <w:jc w:val="center"/>
        </w:trPr>
        <w:tc>
          <w:tcPr>
            <w:tcW w:w="835" w:type="dxa"/>
            <w:vAlign w:val="center"/>
          </w:tcPr>
          <w:p w:rsidR="00CA4F0A" w:rsidRPr="00135B0A" w:rsidRDefault="00CA4F0A" w:rsidP="003858B5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681" w:type="dxa"/>
            <w:vAlign w:val="center"/>
          </w:tcPr>
          <w:p w:rsidR="00CA4F0A" w:rsidRPr="00135B0A" w:rsidRDefault="00037F29" w:rsidP="00037F29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上海申泽信息技术有限公司</w:t>
            </w:r>
          </w:p>
        </w:tc>
        <w:tc>
          <w:tcPr>
            <w:tcW w:w="1134" w:type="dxa"/>
            <w:vAlign w:val="center"/>
          </w:tcPr>
          <w:p w:rsidR="00CA4F0A" w:rsidRPr="00135B0A" w:rsidRDefault="00037F29" w:rsidP="003858B5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张衡</w:t>
            </w:r>
          </w:p>
        </w:tc>
        <w:tc>
          <w:tcPr>
            <w:tcW w:w="2027" w:type="dxa"/>
            <w:vAlign w:val="center"/>
          </w:tcPr>
          <w:p w:rsidR="00CA4F0A" w:rsidRPr="00135B0A" w:rsidRDefault="00037F29" w:rsidP="00037F29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于忠立 </w:t>
            </w:r>
            <w:proofErr w:type="gramStart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程俊文</w:t>
            </w:r>
            <w:proofErr w:type="gramEnd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孙正博</w:t>
            </w:r>
            <w:proofErr w:type="gramEnd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蔡诗怡 张永杰 徐妍    魏文昊 </w:t>
            </w:r>
            <w:proofErr w:type="gramStart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刘树培</w:t>
            </w:r>
            <w:proofErr w:type="gramEnd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葛常有 陈明星 韩笑笑</w:t>
            </w:r>
          </w:p>
        </w:tc>
        <w:tc>
          <w:tcPr>
            <w:tcW w:w="1874" w:type="dxa"/>
            <w:vAlign w:val="center"/>
          </w:tcPr>
          <w:p w:rsidR="00CA4F0A" w:rsidRPr="00135B0A" w:rsidRDefault="00037F29" w:rsidP="00037F29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雷玉梅 </w:t>
            </w:r>
            <w:r w:rsidR="00135B0A"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李群 </w:t>
            </w:r>
            <w:proofErr w:type="gramStart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高占龙</w:t>
            </w:r>
            <w:proofErr w:type="gramEnd"/>
          </w:p>
        </w:tc>
        <w:tc>
          <w:tcPr>
            <w:tcW w:w="1417" w:type="dxa"/>
            <w:vAlign w:val="center"/>
          </w:tcPr>
          <w:p w:rsidR="00CA4F0A" w:rsidRPr="00135B0A" w:rsidRDefault="00037F29" w:rsidP="00304520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艺术设计系</w:t>
            </w:r>
          </w:p>
        </w:tc>
      </w:tr>
      <w:tr w:rsidR="00441B74" w:rsidRPr="00135B0A" w:rsidTr="00441B74">
        <w:trPr>
          <w:trHeight w:val="688"/>
          <w:jc w:val="center"/>
        </w:trPr>
        <w:tc>
          <w:tcPr>
            <w:tcW w:w="835" w:type="dxa"/>
            <w:vAlign w:val="center"/>
          </w:tcPr>
          <w:p w:rsidR="00037F29" w:rsidRPr="00135B0A" w:rsidRDefault="00037F29" w:rsidP="003858B5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681" w:type="dxa"/>
            <w:vAlign w:val="center"/>
          </w:tcPr>
          <w:p w:rsidR="00037F29" w:rsidRPr="00135B0A" w:rsidRDefault="00037F29" w:rsidP="00037F29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“艾尚”健康，“艾尚”你——济源市</w:t>
            </w:r>
            <w:proofErr w:type="gramStart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下冶艾草</w:t>
            </w:r>
            <w:proofErr w:type="gramEnd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制品有限公司</w:t>
            </w:r>
          </w:p>
        </w:tc>
        <w:tc>
          <w:tcPr>
            <w:tcW w:w="1134" w:type="dxa"/>
            <w:vAlign w:val="center"/>
          </w:tcPr>
          <w:p w:rsidR="00037F29" w:rsidRPr="00135B0A" w:rsidRDefault="00037F29" w:rsidP="003858B5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代立红</w:t>
            </w:r>
          </w:p>
        </w:tc>
        <w:tc>
          <w:tcPr>
            <w:tcW w:w="2027" w:type="dxa"/>
            <w:vAlign w:val="center"/>
          </w:tcPr>
          <w:p w:rsidR="00037F29" w:rsidRPr="00135B0A" w:rsidRDefault="00037F29" w:rsidP="00037F29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李天鑫 陆奡鹏 李</w:t>
            </w:r>
            <w:proofErr w:type="gramStart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堃</w:t>
            </w:r>
            <w:proofErr w:type="gramEnd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441B7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proofErr w:type="gramStart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张舒帆</w:t>
            </w:r>
            <w:proofErr w:type="gramEnd"/>
          </w:p>
        </w:tc>
        <w:tc>
          <w:tcPr>
            <w:tcW w:w="1874" w:type="dxa"/>
            <w:vAlign w:val="center"/>
          </w:tcPr>
          <w:p w:rsidR="00037F29" w:rsidRPr="00135B0A" w:rsidRDefault="00037F29" w:rsidP="00B76930">
            <w:pPr>
              <w:spacing w:line="30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常慧萍</w:t>
            </w:r>
            <w:proofErr w:type="gramEnd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41671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卫苗</w:t>
            </w:r>
            <w:proofErr w:type="gramEnd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赵艺萌</w:t>
            </w:r>
            <w:proofErr w:type="gramEnd"/>
          </w:p>
        </w:tc>
        <w:tc>
          <w:tcPr>
            <w:tcW w:w="1417" w:type="dxa"/>
            <w:vAlign w:val="center"/>
          </w:tcPr>
          <w:p w:rsidR="00037F29" w:rsidRPr="00135B0A" w:rsidRDefault="00037F29" w:rsidP="00304520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经济管理系</w:t>
            </w:r>
          </w:p>
        </w:tc>
      </w:tr>
    </w:tbl>
    <w:p w:rsidR="000228A8" w:rsidRDefault="006A100E" w:rsidP="00C42F72">
      <w:pPr>
        <w:spacing w:line="800" w:lineRule="exact"/>
        <w:jc w:val="center"/>
        <w:rPr>
          <w:rFonts w:ascii="方正小标宋简体" w:eastAsia="方正小标宋简体" w:hAnsi="黑体" w:cs="Times New Roman"/>
          <w:bCs/>
          <w:sz w:val="30"/>
          <w:szCs w:val="30"/>
        </w:rPr>
      </w:pPr>
      <w:r w:rsidRPr="00C42F72">
        <w:rPr>
          <w:rFonts w:ascii="方正小标宋简体" w:eastAsia="方正小标宋简体" w:hAnsi="黑体" w:cs="Times New Roman" w:hint="eastAsia"/>
          <w:bCs/>
          <w:sz w:val="30"/>
          <w:szCs w:val="30"/>
        </w:rPr>
        <w:t>二等奖</w:t>
      </w:r>
      <w:r w:rsidR="00037F29" w:rsidRPr="00C42F72">
        <w:rPr>
          <w:rFonts w:ascii="方正小标宋简体" w:eastAsia="方正小标宋简体" w:hAnsi="黑体" w:cs="Times New Roman" w:hint="eastAsia"/>
          <w:bCs/>
          <w:sz w:val="30"/>
          <w:szCs w:val="30"/>
        </w:rPr>
        <w:t>（5个）</w:t>
      </w:r>
    </w:p>
    <w:tbl>
      <w:tblPr>
        <w:tblW w:w="9968" w:type="dxa"/>
        <w:jc w:val="center"/>
        <w:tblInd w:w="-2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681"/>
        <w:gridCol w:w="1134"/>
        <w:gridCol w:w="2027"/>
        <w:gridCol w:w="1874"/>
        <w:gridCol w:w="1417"/>
      </w:tblGrid>
      <w:tr w:rsidR="00CE2FFD" w:rsidRPr="008A4096" w:rsidTr="00073F0B">
        <w:trPr>
          <w:trHeight w:val="708"/>
          <w:jc w:val="center"/>
        </w:trPr>
        <w:tc>
          <w:tcPr>
            <w:tcW w:w="835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681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参赛项目</w:t>
            </w:r>
          </w:p>
        </w:tc>
        <w:tc>
          <w:tcPr>
            <w:tcW w:w="1134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项目</w:t>
            </w:r>
          </w:p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2027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参赛</w:t>
            </w: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成员</w:t>
            </w:r>
          </w:p>
        </w:tc>
        <w:tc>
          <w:tcPr>
            <w:tcW w:w="1874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所属</w:t>
            </w: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系部</w:t>
            </w:r>
            <w:proofErr w:type="gramEnd"/>
          </w:p>
        </w:tc>
      </w:tr>
      <w:tr w:rsidR="00CE2FFD" w:rsidRPr="00135B0A" w:rsidTr="00073F0B">
        <w:trPr>
          <w:trHeight w:val="711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立风轮滑</w:t>
            </w:r>
            <w:proofErr w:type="gramEnd"/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薛少岭</w:t>
            </w:r>
          </w:p>
        </w:tc>
        <w:tc>
          <w:tcPr>
            <w:tcW w:w="202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张宇航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叶洋希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岳安平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杨羽嘉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孙英姿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赵贺毅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董智鹏</w:t>
            </w:r>
            <w:proofErr w:type="gramEnd"/>
          </w:p>
        </w:tc>
        <w:tc>
          <w:tcPr>
            <w:tcW w:w="187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张晨光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葛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丹阳 王超然</w:t>
            </w:r>
          </w:p>
        </w:tc>
        <w:tc>
          <w:tcPr>
            <w:tcW w:w="1417" w:type="dxa"/>
            <w:vAlign w:val="center"/>
          </w:tcPr>
          <w:p w:rsidR="00CE2FFD" w:rsidRPr="0062187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艺术设计系</w:t>
            </w:r>
          </w:p>
        </w:tc>
      </w:tr>
      <w:tr w:rsidR="00CE2FFD" w:rsidRPr="00135B0A" w:rsidTr="00073F0B">
        <w:trPr>
          <w:trHeight w:val="694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弹力内衣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下免固定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防疫护肩护膝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冯阳静</w:t>
            </w:r>
          </w:p>
        </w:tc>
        <w:tc>
          <w:tcPr>
            <w:tcW w:w="202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武诚力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孙倩倩 冯尧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王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利霞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马诗涵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范丙淑</w:t>
            </w:r>
          </w:p>
        </w:tc>
        <w:tc>
          <w:tcPr>
            <w:tcW w:w="187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冯仁梅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李冰洁 范双莉</w:t>
            </w:r>
          </w:p>
        </w:tc>
        <w:tc>
          <w:tcPr>
            <w:tcW w:w="1417" w:type="dxa"/>
            <w:vAlign w:val="center"/>
          </w:tcPr>
          <w:p w:rsidR="00CE2FFD" w:rsidRPr="0062187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医学护理系</w:t>
            </w:r>
          </w:p>
        </w:tc>
      </w:tr>
      <w:tr w:rsidR="00CE2FFD" w:rsidRPr="00135B0A" w:rsidTr="00073F0B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艺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萱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少儿舞蹈培训工作室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王雅萱</w:t>
            </w:r>
          </w:p>
        </w:tc>
        <w:tc>
          <w:tcPr>
            <w:tcW w:w="202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聂子涵 马荟媛 郭鲁冰 李婧婧 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苏桐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师丽媛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王田</w:t>
            </w:r>
          </w:p>
        </w:tc>
        <w:tc>
          <w:tcPr>
            <w:tcW w:w="1874" w:type="dxa"/>
            <w:vAlign w:val="center"/>
          </w:tcPr>
          <w:p w:rsidR="00CE2FFD" w:rsidRPr="0062187A" w:rsidRDefault="00CE2FFD" w:rsidP="009673C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原桥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桥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黄健  王萌</w:t>
            </w:r>
          </w:p>
        </w:tc>
        <w:tc>
          <w:tcPr>
            <w:tcW w:w="1417" w:type="dxa"/>
            <w:vAlign w:val="center"/>
          </w:tcPr>
          <w:p w:rsidR="00CE2FFD" w:rsidRPr="0062187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教育艺术系</w:t>
            </w:r>
          </w:p>
        </w:tc>
      </w:tr>
      <w:tr w:rsidR="00CE2FFD" w:rsidRPr="00135B0A" w:rsidTr="00073F0B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易颜U茶阁</w:t>
            </w:r>
            <w:proofErr w:type="gramEnd"/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郭雨欣</w:t>
            </w:r>
          </w:p>
        </w:tc>
        <w:tc>
          <w:tcPr>
            <w:tcW w:w="202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甘甜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甜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于海英 王宁鑫 代英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张然瑞</w:t>
            </w:r>
            <w:proofErr w:type="gramEnd"/>
          </w:p>
        </w:tc>
        <w:tc>
          <w:tcPr>
            <w:tcW w:w="1874" w:type="dxa"/>
            <w:vAlign w:val="center"/>
          </w:tcPr>
          <w:p w:rsidR="00811D31" w:rsidRDefault="005F1B28" w:rsidP="00811D31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卢鑫 </w:t>
            </w:r>
            <w:r w:rsidR="00811D3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="00CE2FFD"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刘鹏云</w:t>
            </w:r>
          </w:p>
          <w:p w:rsidR="00CE2FFD" w:rsidRPr="0062187A" w:rsidRDefault="00811D31" w:rsidP="00811D3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成芸</w:t>
            </w:r>
          </w:p>
        </w:tc>
        <w:tc>
          <w:tcPr>
            <w:tcW w:w="1417" w:type="dxa"/>
            <w:vAlign w:val="center"/>
          </w:tcPr>
          <w:p w:rsidR="00CE2FFD" w:rsidRPr="0062187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医学护理系</w:t>
            </w:r>
          </w:p>
        </w:tc>
      </w:tr>
      <w:tr w:rsidR="00CE2FFD" w:rsidRPr="00135B0A" w:rsidTr="00073F0B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晴天美妆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牛宇婷</w:t>
            </w:r>
          </w:p>
        </w:tc>
        <w:tc>
          <w:tcPr>
            <w:tcW w:w="202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肖瑞佳 全新月 赵沂冉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原静然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李佳怡</w:t>
            </w:r>
          </w:p>
        </w:tc>
        <w:tc>
          <w:tcPr>
            <w:tcW w:w="187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付中联  常静</w:t>
            </w:r>
          </w:p>
        </w:tc>
        <w:tc>
          <w:tcPr>
            <w:tcW w:w="1417" w:type="dxa"/>
            <w:vAlign w:val="center"/>
          </w:tcPr>
          <w:p w:rsidR="00CE2FFD" w:rsidRPr="0062187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人文管理系</w:t>
            </w:r>
          </w:p>
        </w:tc>
      </w:tr>
    </w:tbl>
    <w:p w:rsidR="000228A8" w:rsidRDefault="006A100E" w:rsidP="00C42F72">
      <w:pPr>
        <w:spacing w:line="800" w:lineRule="exact"/>
        <w:jc w:val="center"/>
        <w:rPr>
          <w:rFonts w:ascii="方正小标宋简体" w:eastAsia="方正小标宋简体" w:hAnsi="黑体" w:cs="Times New Roman"/>
          <w:bCs/>
          <w:sz w:val="30"/>
          <w:szCs w:val="30"/>
        </w:rPr>
      </w:pPr>
      <w:r w:rsidRPr="00C42F72">
        <w:rPr>
          <w:rFonts w:ascii="方正小标宋简体" w:eastAsia="方正小标宋简体" w:hAnsi="黑体" w:cs="Times New Roman" w:hint="eastAsia"/>
          <w:bCs/>
          <w:sz w:val="30"/>
          <w:szCs w:val="30"/>
        </w:rPr>
        <w:t>三等奖</w:t>
      </w:r>
      <w:r w:rsidR="00B41523" w:rsidRPr="00C42F72">
        <w:rPr>
          <w:rFonts w:ascii="方正小标宋简体" w:eastAsia="方正小标宋简体" w:hAnsi="黑体" w:cs="Times New Roman" w:hint="eastAsia"/>
          <w:bCs/>
          <w:sz w:val="30"/>
          <w:szCs w:val="30"/>
        </w:rPr>
        <w:t>（8个）</w:t>
      </w:r>
    </w:p>
    <w:tbl>
      <w:tblPr>
        <w:tblW w:w="9968" w:type="dxa"/>
        <w:jc w:val="center"/>
        <w:tblInd w:w="-2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681"/>
        <w:gridCol w:w="1134"/>
        <w:gridCol w:w="2064"/>
        <w:gridCol w:w="1837"/>
        <w:gridCol w:w="1417"/>
      </w:tblGrid>
      <w:tr w:rsidR="00CE2FFD" w:rsidRPr="008A4096" w:rsidTr="001D142F">
        <w:trPr>
          <w:trHeight w:val="708"/>
          <w:jc w:val="center"/>
        </w:trPr>
        <w:tc>
          <w:tcPr>
            <w:tcW w:w="835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681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参赛项目</w:t>
            </w:r>
          </w:p>
        </w:tc>
        <w:tc>
          <w:tcPr>
            <w:tcW w:w="1134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项目</w:t>
            </w:r>
          </w:p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2064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参赛</w:t>
            </w: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成员</w:t>
            </w:r>
          </w:p>
        </w:tc>
        <w:tc>
          <w:tcPr>
            <w:tcW w:w="1837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所属</w:t>
            </w: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系部</w:t>
            </w:r>
            <w:proofErr w:type="gramEnd"/>
          </w:p>
        </w:tc>
      </w:tr>
      <w:tr w:rsidR="00CE2FFD" w:rsidRPr="00135B0A" w:rsidTr="001D142F">
        <w:trPr>
          <w:trHeight w:val="711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独丽彩绘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工作室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袁新荣</w:t>
            </w:r>
          </w:p>
        </w:tc>
        <w:tc>
          <w:tcPr>
            <w:tcW w:w="2064" w:type="dxa"/>
            <w:vAlign w:val="center"/>
          </w:tcPr>
          <w:p w:rsidR="001D142F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冯会峰 成语 </w:t>
            </w:r>
          </w:p>
          <w:p w:rsidR="001D142F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崔迎迎 赵迪 </w:t>
            </w:r>
          </w:p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岳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安平</w:t>
            </w:r>
          </w:p>
        </w:tc>
        <w:tc>
          <w:tcPr>
            <w:tcW w:w="1837" w:type="dxa"/>
            <w:vAlign w:val="center"/>
          </w:tcPr>
          <w:p w:rsidR="006D51CC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陈彦晓 高天</w:t>
            </w:r>
          </w:p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张晨光 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艺术设计系</w:t>
            </w:r>
          </w:p>
        </w:tc>
      </w:tr>
      <w:tr w:rsidR="00CE2FFD" w:rsidRPr="00135B0A" w:rsidTr="001D142F">
        <w:trPr>
          <w:trHeight w:val="694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大隐--无接触民宿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程吉凡</w:t>
            </w:r>
            <w:proofErr w:type="gramEnd"/>
          </w:p>
        </w:tc>
        <w:tc>
          <w:tcPr>
            <w:tcW w:w="206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苏梦瑶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李佳萌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侯国卿 岳安平</w:t>
            </w:r>
          </w:p>
        </w:tc>
        <w:tc>
          <w:tcPr>
            <w:tcW w:w="183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牛丰雷</w:t>
            </w:r>
            <w:proofErr w:type="gramEnd"/>
            <w:r w:rsidR="006D51C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杨丙南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吉海霞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医学护理系</w:t>
            </w:r>
          </w:p>
        </w:tc>
      </w:tr>
      <w:tr w:rsidR="00CE2FFD" w:rsidRPr="00135B0A" w:rsidTr="001D142F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你身边的变速箱管家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冯钰恒</w:t>
            </w:r>
          </w:p>
        </w:tc>
        <w:tc>
          <w:tcPr>
            <w:tcW w:w="206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杜冰洋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刘天宇  武 博</w:t>
            </w:r>
          </w:p>
        </w:tc>
        <w:tc>
          <w:tcPr>
            <w:tcW w:w="183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武亚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刘力    程 燕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电气工程系</w:t>
            </w:r>
          </w:p>
        </w:tc>
      </w:tr>
      <w:tr w:rsidR="00CE2FFD" w:rsidRPr="00135B0A" w:rsidTr="001D142F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62187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神垕钧瓷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王域洒</w:t>
            </w:r>
            <w:proofErr w:type="gramEnd"/>
          </w:p>
        </w:tc>
        <w:tc>
          <w:tcPr>
            <w:tcW w:w="206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韩银格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杨增生 李梦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浩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芦淑敏</w:t>
            </w:r>
            <w:proofErr w:type="gramEnd"/>
          </w:p>
        </w:tc>
        <w:tc>
          <w:tcPr>
            <w:tcW w:w="1837" w:type="dxa"/>
            <w:vAlign w:val="center"/>
          </w:tcPr>
          <w:p w:rsidR="00CE2FFD" w:rsidRPr="0062187A" w:rsidRDefault="00CE2FFD" w:rsidP="0041671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李杰   王强    高瑞芳</w:t>
            </w:r>
          </w:p>
        </w:tc>
        <w:tc>
          <w:tcPr>
            <w:tcW w:w="1417" w:type="dxa"/>
            <w:vAlign w:val="center"/>
          </w:tcPr>
          <w:p w:rsidR="00CE2FFD" w:rsidRPr="0062187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建筑工程系</w:t>
            </w:r>
          </w:p>
        </w:tc>
      </w:tr>
      <w:tr w:rsidR="00CE2FFD" w:rsidRPr="00135B0A" w:rsidTr="001D142F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高温作业/户外运动智能冷暖空调服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辛政</w:t>
            </w:r>
            <w:proofErr w:type="gramEnd"/>
          </w:p>
        </w:tc>
        <w:tc>
          <w:tcPr>
            <w:tcW w:w="206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陈登高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李铭力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张会敏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牛盼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1837" w:type="dxa"/>
            <w:vAlign w:val="center"/>
          </w:tcPr>
          <w:p w:rsidR="00CE2FFD" w:rsidRPr="0062187A" w:rsidRDefault="00CE2FFD" w:rsidP="0041671C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李峰</w:t>
            </w:r>
            <w:r w:rsidR="006D51C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赵成明   李杰</w:t>
            </w:r>
            <w:r w:rsidR="0041671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建筑工程系</w:t>
            </w:r>
          </w:p>
        </w:tc>
      </w:tr>
      <w:tr w:rsidR="00CE2FFD" w:rsidRPr="00135B0A" w:rsidTr="001D142F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卫健康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智能床垫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常嘉龙</w:t>
            </w:r>
            <w:proofErr w:type="gramEnd"/>
          </w:p>
        </w:tc>
        <w:tc>
          <w:tcPr>
            <w:tcW w:w="206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高文明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赵金宝</w:t>
            </w:r>
          </w:p>
        </w:tc>
        <w:tc>
          <w:tcPr>
            <w:tcW w:w="183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原文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婷</w:t>
            </w:r>
            <w:proofErr w:type="gramEnd"/>
            <w:r w:rsidR="006D51C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吕莹利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电气工程系</w:t>
            </w:r>
          </w:p>
        </w:tc>
      </w:tr>
      <w:tr w:rsidR="00CE2FFD" w:rsidRPr="00135B0A" w:rsidTr="001D142F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中药前处理提取剂——高纯度活性氧化铝的制备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马越迎</w:t>
            </w:r>
            <w:proofErr w:type="gramEnd"/>
          </w:p>
        </w:tc>
        <w:tc>
          <w:tcPr>
            <w:tcW w:w="206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常梦乾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赵畑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畑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张可可 李欣婧</w:t>
            </w:r>
          </w:p>
        </w:tc>
        <w:tc>
          <w:tcPr>
            <w:tcW w:w="1837" w:type="dxa"/>
            <w:vAlign w:val="center"/>
          </w:tcPr>
          <w:p w:rsidR="00811D31" w:rsidRDefault="00CE2FFD" w:rsidP="00811D31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张琳   刘光耀</w:t>
            </w:r>
          </w:p>
          <w:p w:rsidR="00CE2FFD" w:rsidRPr="0062187A" w:rsidRDefault="00811D31" w:rsidP="00811D3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魏蒙蒙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医学护理系</w:t>
            </w:r>
          </w:p>
        </w:tc>
      </w:tr>
      <w:tr w:rsidR="00CE2FFD" w:rsidRPr="00135B0A" w:rsidTr="001D142F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生活共享超市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赵静</w:t>
            </w:r>
          </w:p>
        </w:tc>
        <w:tc>
          <w:tcPr>
            <w:tcW w:w="206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杨国威 赵文斌 李清飙 王亚芳</w:t>
            </w:r>
          </w:p>
        </w:tc>
        <w:tc>
          <w:tcPr>
            <w:tcW w:w="1837" w:type="dxa"/>
            <w:vAlign w:val="center"/>
          </w:tcPr>
          <w:p w:rsidR="00CE2FFD" w:rsidRPr="0062187A" w:rsidRDefault="00CE2FFD" w:rsidP="0017214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吕成城</w:t>
            </w:r>
            <w:r w:rsidR="006D51C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杨利娟 王奇</w:t>
            </w:r>
            <w:r w:rsidR="0017214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经济管理系</w:t>
            </w:r>
          </w:p>
        </w:tc>
      </w:tr>
    </w:tbl>
    <w:p w:rsidR="00212CA2" w:rsidRDefault="00B41523" w:rsidP="00C42F72">
      <w:pPr>
        <w:spacing w:line="800" w:lineRule="exact"/>
        <w:jc w:val="center"/>
        <w:rPr>
          <w:rFonts w:ascii="方正小标宋简体" w:eastAsia="方正小标宋简体" w:hAnsi="黑体" w:cs="Times New Roman"/>
          <w:bCs/>
          <w:sz w:val="30"/>
          <w:szCs w:val="30"/>
        </w:rPr>
      </w:pPr>
      <w:r w:rsidRPr="00C42F72">
        <w:rPr>
          <w:rFonts w:ascii="方正小标宋简体" w:eastAsia="方正小标宋简体" w:hAnsi="黑体" w:cs="Times New Roman" w:hint="eastAsia"/>
          <w:bCs/>
          <w:sz w:val="30"/>
          <w:szCs w:val="30"/>
        </w:rPr>
        <w:t>优胜奖（10个）</w:t>
      </w:r>
    </w:p>
    <w:tbl>
      <w:tblPr>
        <w:tblW w:w="9968" w:type="dxa"/>
        <w:jc w:val="center"/>
        <w:tblInd w:w="-2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681"/>
        <w:gridCol w:w="1134"/>
        <w:gridCol w:w="2027"/>
        <w:gridCol w:w="1874"/>
        <w:gridCol w:w="1417"/>
      </w:tblGrid>
      <w:tr w:rsidR="00CE2FFD" w:rsidRPr="008A4096" w:rsidTr="00073F0B">
        <w:trPr>
          <w:trHeight w:val="708"/>
          <w:jc w:val="center"/>
        </w:trPr>
        <w:tc>
          <w:tcPr>
            <w:tcW w:w="835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681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参赛项目</w:t>
            </w:r>
          </w:p>
        </w:tc>
        <w:tc>
          <w:tcPr>
            <w:tcW w:w="1134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项目</w:t>
            </w:r>
          </w:p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2027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参赛</w:t>
            </w: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成员</w:t>
            </w:r>
          </w:p>
        </w:tc>
        <w:tc>
          <w:tcPr>
            <w:tcW w:w="1874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vAlign w:val="center"/>
          </w:tcPr>
          <w:p w:rsidR="00CE2FFD" w:rsidRPr="006200B7" w:rsidRDefault="00CE2FFD" w:rsidP="00073F0B">
            <w:pPr>
              <w:spacing w:line="320" w:lineRule="exact"/>
              <w:jc w:val="center"/>
              <w:rPr>
                <w:rFonts w:ascii="黑体" w:eastAsia="黑体" w:hAnsi="仿宋_GB2312" w:cs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所属</w:t>
            </w:r>
            <w:r w:rsidRPr="006200B7">
              <w:rPr>
                <w:rFonts w:ascii="黑体" w:eastAsia="黑体" w:hAnsi="仿宋_GB2312" w:cs="仿宋_GB2312" w:hint="eastAsia"/>
                <w:bCs/>
                <w:sz w:val="24"/>
                <w:szCs w:val="24"/>
              </w:rPr>
              <w:t>系部</w:t>
            </w:r>
            <w:proofErr w:type="gramEnd"/>
          </w:p>
        </w:tc>
      </w:tr>
      <w:tr w:rsidR="00CE2FFD" w:rsidRPr="00135B0A" w:rsidTr="00073F0B">
        <w:trPr>
          <w:trHeight w:val="711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一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生相“艾”——中药饲料粉体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毕佩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佩</w:t>
            </w:r>
            <w:proofErr w:type="gramEnd"/>
          </w:p>
        </w:tc>
        <w:tc>
          <w:tcPr>
            <w:tcW w:w="202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梁晨阳 杨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莹莹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速文娇</w:t>
            </w:r>
            <w:proofErr w:type="gramEnd"/>
          </w:p>
        </w:tc>
        <w:tc>
          <w:tcPr>
            <w:tcW w:w="1874" w:type="dxa"/>
            <w:vAlign w:val="center"/>
          </w:tcPr>
          <w:p w:rsidR="001D0300" w:rsidRDefault="00CE2FFD" w:rsidP="00EC14E1">
            <w:pPr>
              <w:jc w:val="left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张琳  </w:t>
            </w:r>
            <w:r w:rsidR="001D142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魏蒙蒙</w:t>
            </w:r>
          </w:p>
          <w:p w:rsidR="00CE2FFD" w:rsidRPr="0062187A" w:rsidRDefault="001D0300" w:rsidP="00EC14E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卢鑫</w:t>
            </w:r>
            <w:bookmarkStart w:id="0" w:name="_GoBack"/>
            <w:bookmarkEnd w:id="0"/>
            <w:r w:rsidR="00CE2FFD"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医学护理系</w:t>
            </w:r>
          </w:p>
        </w:tc>
      </w:tr>
      <w:tr w:rsidR="00CE2FFD" w:rsidRPr="00135B0A" w:rsidTr="00073F0B">
        <w:trPr>
          <w:trHeight w:val="694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金玉良缘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杨国威</w:t>
            </w:r>
          </w:p>
        </w:tc>
        <w:tc>
          <w:tcPr>
            <w:tcW w:w="202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侯国卿 张怡果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郑欣雨</w:t>
            </w:r>
            <w:proofErr w:type="gramEnd"/>
          </w:p>
        </w:tc>
        <w:tc>
          <w:tcPr>
            <w:tcW w:w="187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刘诗琪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李文雯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柳国华</w:t>
            </w:r>
            <w:proofErr w:type="gramEnd"/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经济管理系</w:t>
            </w:r>
          </w:p>
        </w:tc>
      </w:tr>
      <w:tr w:rsidR="00CE2FFD" w:rsidRPr="00135B0A" w:rsidTr="00073F0B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喜悦生活—家政护理中心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万雨晴</w:t>
            </w:r>
            <w:proofErr w:type="gramEnd"/>
          </w:p>
        </w:tc>
        <w:tc>
          <w:tcPr>
            <w:tcW w:w="202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王亚菲 杨雪莹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刘英雪</w:t>
            </w:r>
            <w:proofErr w:type="gramEnd"/>
          </w:p>
        </w:tc>
        <w:tc>
          <w:tcPr>
            <w:tcW w:w="187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魏蒙蒙 王小光 王利平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医学护理系</w:t>
            </w:r>
          </w:p>
        </w:tc>
      </w:tr>
      <w:tr w:rsidR="00CE2FFD" w:rsidRPr="00135B0A" w:rsidTr="00073F0B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20" w:lineRule="exact"/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 w:rsidRPr="00135B0A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鸿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鑫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摄影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翟志海</w:t>
            </w:r>
          </w:p>
        </w:tc>
        <w:tc>
          <w:tcPr>
            <w:tcW w:w="202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姚鹏宇 陈德华 曹申奥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尚泽慧</w:t>
            </w:r>
            <w:proofErr w:type="gramEnd"/>
          </w:p>
        </w:tc>
        <w:tc>
          <w:tcPr>
            <w:tcW w:w="1874" w:type="dxa"/>
            <w:vAlign w:val="center"/>
          </w:tcPr>
          <w:p w:rsidR="00CE2FFD" w:rsidRPr="0062187A" w:rsidRDefault="00CE2FFD" w:rsidP="00073F0B">
            <w:pPr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李丽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6D51C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程燕</w:t>
            </w:r>
          </w:p>
        </w:tc>
        <w:tc>
          <w:tcPr>
            <w:tcW w:w="1417" w:type="dxa"/>
            <w:vAlign w:val="center"/>
          </w:tcPr>
          <w:p w:rsidR="00CE2FFD" w:rsidRPr="0062187A" w:rsidRDefault="00CE2FFD" w:rsidP="00073F0B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电气工程系</w:t>
            </w:r>
          </w:p>
        </w:tc>
      </w:tr>
      <w:tr w:rsidR="00CE2FFD" w:rsidRPr="00135B0A" w:rsidTr="00073F0B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艾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祈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康保健贴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刘运君</w:t>
            </w:r>
            <w:proofErr w:type="gramEnd"/>
          </w:p>
        </w:tc>
        <w:tc>
          <w:tcPr>
            <w:tcW w:w="202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白子会 赵天祥 张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云聪 胡浙岩</w:t>
            </w:r>
            <w:proofErr w:type="gramEnd"/>
          </w:p>
        </w:tc>
        <w:tc>
          <w:tcPr>
            <w:tcW w:w="1874" w:type="dxa"/>
            <w:vAlign w:val="center"/>
          </w:tcPr>
          <w:p w:rsidR="00CE2FFD" w:rsidRPr="0062187A" w:rsidRDefault="00CE2FFD" w:rsidP="00073F0B">
            <w:pPr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王小光 柴露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1417" w:type="dxa"/>
            <w:vAlign w:val="center"/>
          </w:tcPr>
          <w:p w:rsidR="00CE2FFD" w:rsidRPr="001A6A0B" w:rsidRDefault="00CE2FFD" w:rsidP="00073F0B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A6A0B">
              <w:rPr>
                <w:rFonts w:asciiTheme="minorEastAsia" w:hAnsiTheme="minorEastAsia" w:cs="Times New Roman" w:hint="eastAsia"/>
                <w:sz w:val="24"/>
                <w:szCs w:val="24"/>
              </w:rPr>
              <w:t>医学护理系</w:t>
            </w:r>
          </w:p>
        </w:tc>
      </w:tr>
      <w:tr w:rsidR="00CE2FFD" w:rsidRPr="00135B0A" w:rsidTr="00073F0B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新冠肺炎之防疫香囊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王心如</w:t>
            </w:r>
          </w:p>
        </w:tc>
        <w:tc>
          <w:tcPr>
            <w:tcW w:w="2027" w:type="dxa"/>
            <w:vAlign w:val="center"/>
          </w:tcPr>
          <w:p w:rsidR="001D142F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谢雨欣 王哲 </w:t>
            </w:r>
          </w:p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朱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瑞杰 王童博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王秀全</w:t>
            </w:r>
          </w:p>
        </w:tc>
        <w:tc>
          <w:tcPr>
            <w:tcW w:w="1874" w:type="dxa"/>
            <w:vAlign w:val="center"/>
          </w:tcPr>
          <w:p w:rsidR="00CE2FFD" w:rsidRPr="0062187A" w:rsidRDefault="00CE2FFD" w:rsidP="00073F0B">
            <w:pPr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冯仁梅 王国振 李冰洁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医学护理系</w:t>
            </w:r>
          </w:p>
        </w:tc>
      </w:tr>
      <w:tr w:rsidR="00CE2FFD" w:rsidRPr="00135B0A" w:rsidTr="00073F0B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一种产后发汗用中药包的制备方法和应用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王迪</w:t>
            </w:r>
          </w:p>
        </w:tc>
        <w:tc>
          <w:tcPr>
            <w:tcW w:w="2027" w:type="dxa"/>
            <w:vAlign w:val="center"/>
          </w:tcPr>
          <w:p w:rsidR="001D142F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谢懿 </w:t>
            </w:r>
            <w:r w:rsidR="001D142F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王艳 </w:t>
            </w:r>
          </w:p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牛金波</w:t>
            </w:r>
            <w:proofErr w:type="gramEnd"/>
          </w:p>
        </w:tc>
        <w:tc>
          <w:tcPr>
            <w:tcW w:w="187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樊东升 马平 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杨丙南</w:t>
            </w:r>
            <w:proofErr w:type="gramEnd"/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医学护理系</w:t>
            </w:r>
          </w:p>
        </w:tc>
      </w:tr>
      <w:tr w:rsidR="00CE2FFD" w:rsidRPr="00135B0A" w:rsidTr="00073F0B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智能化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—适老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床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王亚菲</w:t>
            </w:r>
          </w:p>
        </w:tc>
        <w:tc>
          <w:tcPr>
            <w:tcW w:w="2027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万雨晴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张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炤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圆</w:t>
            </w:r>
          </w:p>
        </w:tc>
        <w:tc>
          <w:tcPr>
            <w:tcW w:w="187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赵蕾娜 王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浩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张琳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医学护理系</w:t>
            </w:r>
          </w:p>
        </w:tc>
      </w:tr>
      <w:tr w:rsidR="00CE2FFD" w:rsidRPr="00135B0A" w:rsidTr="00073F0B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营养配餐，线上体重管理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杨泽伟</w:t>
            </w:r>
          </w:p>
        </w:tc>
        <w:tc>
          <w:tcPr>
            <w:tcW w:w="2027" w:type="dxa"/>
            <w:vAlign w:val="center"/>
          </w:tcPr>
          <w:p w:rsidR="001D142F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杨沛林 杨尧 </w:t>
            </w:r>
          </w:p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杨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世</w:t>
            </w:r>
            <w:proofErr w:type="gramEnd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豪</w:t>
            </w:r>
          </w:p>
        </w:tc>
        <w:tc>
          <w:tcPr>
            <w:tcW w:w="187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程焕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冶金化工系</w:t>
            </w:r>
          </w:p>
        </w:tc>
      </w:tr>
      <w:tr w:rsidR="00CE2FFD" w:rsidRPr="00135B0A" w:rsidTr="00073F0B">
        <w:trPr>
          <w:trHeight w:val="688"/>
          <w:jc w:val="center"/>
        </w:trPr>
        <w:tc>
          <w:tcPr>
            <w:tcW w:w="835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2681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逐浪液体灌装机</w:t>
            </w:r>
          </w:p>
        </w:tc>
        <w:tc>
          <w:tcPr>
            <w:tcW w:w="113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宋阳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阳</w:t>
            </w:r>
            <w:proofErr w:type="gramEnd"/>
          </w:p>
        </w:tc>
        <w:tc>
          <w:tcPr>
            <w:tcW w:w="2027" w:type="dxa"/>
            <w:vAlign w:val="center"/>
          </w:tcPr>
          <w:p w:rsidR="001D142F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李宜文 陈彬 </w:t>
            </w:r>
          </w:p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孙明轩 </w:t>
            </w:r>
            <w:proofErr w:type="gramStart"/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李佳杰</w:t>
            </w:r>
            <w:proofErr w:type="gramEnd"/>
          </w:p>
        </w:tc>
        <w:tc>
          <w:tcPr>
            <w:tcW w:w="1874" w:type="dxa"/>
            <w:vAlign w:val="center"/>
          </w:tcPr>
          <w:p w:rsidR="00CE2FFD" w:rsidRPr="0062187A" w:rsidRDefault="00CE2FFD" w:rsidP="00073F0B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187A">
              <w:rPr>
                <w:rFonts w:asciiTheme="minorEastAsia" w:hAnsiTheme="minorEastAsia" w:cs="Times New Roman" w:hint="eastAsia"/>
                <w:sz w:val="24"/>
                <w:szCs w:val="24"/>
              </w:rPr>
              <w:t>解向阳</w:t>
            </w:r>
          </w:p>
        </w:tc>
        <w:tc>
          <w:tcPr>
            <w:tcW w:w="1417" w:type="dxa"/>
            <w:vAlign w:val="center"/>
          </w:tcPr>
          <w:p w:rsidR="00CE2FFD" w:rsidRPr="00135B0A" w:rsidRDefault="00CE2FFD" w:rsidP="00073F0B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5B0A">
              <w:rPr>
                <w:rFonts w:asciiTheme="minorEastAsia" w:hAnsiTheme="minorEastAsia" w:cs="Times New Roman" w:hint="eastAsia"/>
                <w:sz w:val="24"/>
                <w:szCs w:val="24"/>
              </w:rPr>
              <w:t>机电工程系</w:t>
            </w:r>
          </w:p>
        </w:tc>
      </w:tr>
    </w:tbl>
    <w:p w:rsidR="006D51CC" w:rsidRDefault="001B0D1B" w:rsidP="006D51CC">
      <w:pPr>
        <w:spacing w:beforeLines="50" w:before="156" w:afterLines="50" w:after="156" w:line="700" w:lineRule="exact"/>
        <w:jc w:val="left"/>
        <w:rPr>
          <w:rFonts w:ascii="方正小标宋简体" w:eastAsia="方正小标宋简体" w:hAnsi="黑体" w:cs="Times New Roman"/>
          <w:bCs/>
          <w:sz w:val="32"/>
          <w:szCs w:val="32"/>
        </w:rPr>
      </w:pPr>
      <w:r w:rsidRPr="001B0D1B">
        <w:rPr>
          <w:rFonts w:ascii="方正小标宋简体" w:eastAsia="方正小标宋简体" w:hAnsi="黑体" w:cs="Times New Roman" w:hint="eastAsia"/>
          <w:bCs/>
          <w:sz w:val="32"/>
          <w:szCs w:val="32"/>
        </w:rPr>
        <w:t>二、优秀指导教师</w:t>
      </w:r>
    </w:p>
    <w:p w:rsidR="001B0D1B" w:rsidRPr="006D51CC" w:rsidRDefault="001B0D1B" w:rsidP="006D51CC">
      <w:pPr>
        <w:spacing w:beforeLines="50" w:before="156" w:afterLines="50" w:after="156" w:line="700" w:lineRule="exact"/>
        <w:jc w:val="left"/>
        <w:rPr>
          <w:rFonts w:ascii="方正小标宋简体" w:eastAsia="方正小标宋简体" w:hAnsi="黑体" w:cs="Times New Roman"/>
          <w:bCs/>
          <w:sz w:val="32"/>
          <w:szCs w:val="32"/>
        </w:rPr>
      </w:pPr>
      <w:r w:rsidRPr="001B0D1B">
        <w:rPr>
          <w:rFonts w:asciiTheme="minorEastAsia" w:hAnsiTheme="minorEastAsia" w:cs="Times New Roman" w:hint="eastAsia"/>
          <w:sz w:val="24"/>
          <w:szCs w:val="24"/>
        </w:rPr>
        <w:t>段亚利 李文</w:t>
      </w:r>
      <w:proofErr w:type="gramStart"/>
      <w:r w:rsidRPr="001B0D1B">
        <w:rPr>
          <w:rFonts w:asciiTheme="minorEastAsia" w:hAnsiTheme="minorEastAsia" w:cs="Times New Roman" w:hint="eastAsia"/>
          <w:sz w:val="24"/>
          <w:szCs w:val="24"/>
        </w:rPr>
        <w:t>文</w:t>
      </w:r>
      <w:proofErr w:type="gramEnd"/>
      <w:r w:rsidRPr="001B0D1B">
        <w:rPr>
          <w:rFonts w:asciiTheme="minorEastAsia" w:hAnsiTheme="minorEastAsia" w:cs="Times New Roman" w:hint="eastAsia"/>
          <w:sz w:val="24"/>
          <w:szCs w:val="24"/>
        </w:rPr>
        <w:t xml:space="preserve"> 吕成城 雷玉梅 李 群 高</w:t>
      </w:r>
      <w:proofErr w:type="gramStart"/>
      <w:r w:rsidRPr="001B0D1B">
        <w:rPr>
          <w:rFonts w:asciiTheme="minorEastAsia" w:hAnsiTheme="minorEastAsia" w:cs="Times New Roman" w:hint="eastAsia"/>
          <w:sz w:val="24"/>
          <w:szCs w:val="24"/>
        </w:rPr>
        <w:t>占龙 常慧</w:t>
      </w:r>
      <w:proofErr w:type="gramEnd"/>
      <w:r w:rsidRPr="001B0D1B">
        <w:rPr>
          <w:rFonts w:asciiTheme="minorEastAsia" w:hAnsiTheme="minorEastAsia" w:cs="Times New Roman" w:hint="eastAsia"/>
          <w:sz w:val="24"/>
          <w:szCs w:val="24"/>
        </w:rPr>
        <w:t>萍 卫 苗 赵艺萌</w:t>
      </w:r>
    </w:p>
    <w:p w:rsidR="0086166E" w:rsidRPr="000B1FA3" w:rsidRDefault="001B0D1B" w:rsidP="000B1FA3">
      <w:pPr>
        <w:spacing w:beforeLines="50" w:before="156" w:afterLines="50" w:after="156" w:line="700" w:lineRule="exact"/>
        <w:jc w:val="left"/>
        <w:rPr>
          <w:rFonts w:ascii="方正小标宋简体" w:eastAsia="方正小标宋简体" w:hAnsi="黑体" w:cs="Times New Roman"/>
          <w:bCs/>
          <w:sz w:val="32"/>
          <w:szCs w:val="32"/>
        </w:rPr>
      </w:pPr>
      <w:r w:rsidRPr="000B1FA3">
        <w:rPr>
          <w:rFonts w:ascii="方正小标宋简体" w:eastAsia="方正小标宋简体" w:hAnsi="黑体" w:cs="Times New Roman" w:hint="eastAsia"/>
          <w:bCs/>
          <w:sz w:val="32"/>
          <w:szCs w:val="32"/>
        </w:rPr>
        <w:t>三、优秀组织奖</w:t>
      </w:r>
    </w:p>
    <w:p w:rsidR="001B0D1B" w:rsidRPr="001B0D1B" w:rsidRDefault="001B0D1B" w:rsidP="006D51CC">
      <w:pPr>
        <w:spacing w:beforeLines="50" w:before="156" w:afterLines="50" w:after="156" w:line="70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1B0D1B">
        <w:rPr>
          <w:rFonts w:asciiTheme="minorEastAsia" w:hAnsiTheme="minorEastAsia" w:cs="Times New Roman" w:hint="eastAsia"/>
          <w:sz w:val="24"/>
          <w:szCs w:val="24"/>
        </w:rPr>
        <w:t>艺术设计系 信息工程系 电气工程系</w:t>
      </w:r>
    </w:p>
    <w:sectPr w:rsidR="001B0D1B" w:rsidRPr="001B0D1B" w:rsidSect="002521AE">
      <w:footerReference w:type="default" r:id="rId9"/>
      <w:pgSz w:w="11906" w:h="16838"/>
      <w:pgMar w:top="1440" w:right="1304" w:bottom="1440" w:left="130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EE" w:rsidRDefault="007938EE">
      <w:r>
        <w:separator/>
      </w:r>
    </w:p>
  </w:endnote>
  <w:endnote w:type="continuationSeparator" w:id="0">
    <w:p w:rsidR="007938EE" w:rsidRDefault="0079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8A8" w:rsidRDefault="007938EE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70.8pt;margin-top:-10.2pt;width:58.65pt;height:20.55pt;z-index:251658240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" filled="f" stroked="f">
          <v:textbox style="mso-next-textbox:#文本框 1" inset="0,0,0,0">
            <w:txbxContent>
              <w:p w:rsidR="000228A8" w:rsidRDefault="000D0BBB">
                <w:pPr>
                  <w:snapToGrid w:val="0"/>
                  <w:rPr>
                    <w:rFonts w:ascii="仿宋_GB2312" w:eastAsia="仿宋_GB2312" w:hAnsi="仿宋_GB2312" w:cs="仿宋_GB2312"/>
                    <w:sz w:val="32"/>
                    <w:szCs w:val="32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begin"/>
                </w:r>
                <w:r w:rsidR="006A100E"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separate"/>
                </w:r>
                <w:r w:rsidR="001D0300">
                  <w:rPr>
                    <w:rFonts w:ascii="仿宋_GB2312" w:eastAsia="仿宋_GB2312" w:hAnsi="仿宋_GB2312" w:cs="仿宋_GB2312"/>
                    <w:noProof/>
                    <w:sz w:val="32"/>
                    <w:szCs w:val="32"/>
                  </w:rPr>
                  <w:t>- 2 -</w:t>
                </w:r>
                <w:r>
                  <w:rPr>
                    <w:rFonts w:ascii="仿宋_GB2312" w:eastAsia="仿宋_GB2312" w:hAnsi="仿宋_GB2312" w:cs="仿宋_GB2312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EE" w:rsidRDefault="007938EE">
      <w:r>
        <w:separator/>
      </w:r>
    </w:p>
  </w:footnote>
  <w:footnote w:type="continuationSeparator" w:id="0">
    <w:p w:rsidR="007938EE" w:rsidRDefault="0079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2007"/>
    <w:multiLevelType w:val="multilevel"/>
    <w:tmpl w:val="4A002007"/>
    <w:lvl w:ilvl="0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554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1BB"/>
    <w:rsid w:val="000228A8"/>
    <w:rsid w:val="00026DB7"/>
    <w:rsid w:val="00037F29"/>
    <w:rsid w:val="00041189"/>
    <w:rsid w:val="00051CE8"/>
    <w:rsid w:val="00064445"/>
    <w:rsid w:val="00065058"/>
    <w:rsid w:val="0008090F"/>
    <w:rsid w:val="00084135"/>
    <w:rsid w:val="000B00A1"/>
    <w:rsid w:val="000B1FA3"/>
    <w:rsid w:val="000D0BBB"/>
    <w:rsid w:val="000F1FF4"/>
    <w:rsid w:val="000F4C65"/>
    <w:rsid w:val="00100166"/>
    <w:rsid w:val="00114A7A"/>
    <w:rsid w:val="00126173"/>
    <w:rsid w:val="00126308"/>
    <w:rsid w:val="00135B0A"/>
    <w:rsid w:val="0016178A"/>
    <w:rsid w:val="00164503"/>
    <w:rsid w:val="0017214E"/>
    <w:rsid w:val="00172FD3"/>
    <w:rsid w:val="001A4F0D"/>
    <w:rsid w:val="001A6A0B"/>
    <w:rsid w:val="001B0D1B"/>
    <w:rsid w:val="001B60D1"/>
    <w:rsid w:val="001B6DE8"/>
    <w:rsid w:val="001D0300"/>
    <w:rsid w:val="001D142F"/>
    <w:rsid w:val="001F1C73"/>
    <w:rsid w:val="001F4CE1"/>
    <w:rsid w:val="002021FF"/>
    <w:rsid w:val="00212CA2"/>
    <w:rsid w:val="0023576A"/>
    <w:rsid w:val="002521AE"/>
    <w:rsid w:val="00266080"/>
    <w:rsid w:val="00281D2B"/>
    <w:rsid w:val="0028310A"/>
    <w:rsid w:val="002A52DE"/>
    <w:rsid w:val="002F1786"/>
    <w:rsid w:val="002F5EA2"/>
    <w:rsid w:val="00304520"/>
    <w:rsid w:val="00317189"/>
    <w:rsid w:val="003409ED"/>
    <w:rsid w:val="00342CE5"/>
    <w:rsid w:val="00361E64"/>
    <w:rsid w:val="0037441C"/>
    <w:rsid w:val="003770D2"/>
    <w:rsid w:val="003858B5"/>
    <w:rsid w:val="00397233"/>
    <w:rsid w:val="003A1074"/>
    <w:rsid w:val="003A739D"/>
    <w:rsid w:val="00400EE1"/>
    <w:rsid w:val="0041671C"/>
    <w:rsid w:val="00441B74"/>
    <w:rsid w:val="0047554D"/>
    <w:rsid w:val="004C6189"/>
    <w:rsid w:val="004D3648"/>
    <w:rsid w:val="004D5662"/>
    <w:rsid w:val="004E3D9B"/>
    <w:rsid w:val="004F6772"/>
    <w:rsid w:val="005166FF"/>
    <w:rsid w:val="00530704"/>
    <w:rsid w:val="00531E69"/>
    <w:rsid w:val="0057699D"/>
    <w:rsid w:val="005F1B28"/>
    <w:rsid w:val="005F2124"/>
    <w:rsid w:val="00615C9E"/>
    <w:rsid w:val="006200B7"/>
    <w:rsid w:val="0062187A"/>
    <w:rsid w:val="00633E44"/>
    <w:rsid w:val="0064545F"/>
    <w:rsid w:val="006479CD"/>
    <w:rsid w:val="00653035"/>
    <w:rsid w:val="006A100E"/>
    <w:rsid w:val="006A1D0A"/>
    <w:rsid w:val="006A2540"/>
    <w:rsid w:val="006A7F14"/>
    <w:rsid w:val="006D51CC"/>
    <w:rsid w:val="00704F15"/>
    <w:rsid w:val="0072220E"/>
    <w:rsid w:val="0072724A"/>
    <w:rsid w:val="007938EE"/>
    <w:rsid w:val="007B7F5D"/>
    <w:rsid w:val="007D403A"/>
    <w:rsid w:val="007D7942"/>
    <w:rsid w:val="007E1E3F"/>
    <w:rsid w:val="007F7D4F"/>
    <w:rsid w:val="00801F9A"/>
    <w:rsid w:val="00811D31"/>
    <w:rsid w:val="008221A4"/>
    <w:rsid w:val="0083049C"/>
    <w:rsid w:val="00845F1B"/>
    <w:rsid w:val="0086166E"/>
    <w:rsid w:val="008A4096"/>
    <w:rsid w:val="008E74F9"/>
    <w:rsid w:val="008F666C"/>
    <w:rsid w:val="00914194"/>
    <w:rsid w:val="009673CA"/>
    <w:rsid w:val="009B185D"/>
    <w:rsid w:val="009B2021"/>
    <w:rsid w:val="009D0FDC"/>
    <w:rsid w:val="00A21F13"/>
    <w:rsid w:val="00A679D4"/>
    <w:rsid w:val="00A9480A"/>
    <w:rsid w:val="00AB7054"/>
    <w:rsid w:val="00AC193F"/>
    <w:rsid w:val="00B41523"/>
    <w:rsid w:val="00B5329F"/>
    <w:rsid w:val="00B57A90"/>
    <w:rsid w:val="00B76930"/>
    <w:rsid w:val="00BA34DE"/>
    <w:rsid w:val="00BA4E19"/>
    <w:rsid w:val="00BC6D27"/>
    <w:rsid w:val="00BF00E5"/>
    <w:rsid w:val="00C02BEC"/>
    <w:rsid w:val="00C10614"/>
    <w:rsid w:val="00C122F1"/>
    <w:rsid w:val="00C241C0"/>
    <w:rsid w:val="00C42F72"/>
    <w:rsid w:val="00C4391A"/>
    <w:rsid w:val="00C67C55"/>
    <w:rsid w:val="00C82DA5"/>
    <w:rsid w:val="00C91397"/>
    <w:rsid w:val="00C96C0A"/>
    <w:rsid w:val="00CA4F0A"/>
    <w:rsid w:val="00CA71BB"/>
    <w:rsid w:val="00CC2843"/>
    <w:rsid w:val="00CE181B"/>
    <w:rsid w:val="00CE2FFD"/>
    <w:rsid w:val="00D008D3"/>
    <w:rsid w:val="00D11B23"/>
    <w:rsid w:val="00D32DA8"/>
    <w:rsid w:val="00D845BA"/>
    <w:rsid w:val="00D86567"/>
    <w:rsid w:val="00D91588"/>
    <w:rsid w:val="00DC0E86"/>
    <w:rsid w:val="00DC4B9A"/>
    <w:rsid w:val="00E06309"/>
    <w:rsid w:val="00E42D4D"/>
    <w:rsid w:val="00E46949"/>
    <w:rsid w:val="00E7085C"/>
    <w:rsid w:val="00EC14E1"/>
    <w:rsid w:val="00EC6296"/>
    <w:rsid w:val="00EF7D3E"/>
    <w:rsid w:val="00F77239"/>
    <w:rsid w:val="00F951FC"/>
    <w:rsid w:val="00FC44B0"/>
    <w:rsid w:val="00FF2C39"/>
    <w:rsid w:val="00FF44E3"/>
    <w:rsid w:val="6335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B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D56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0B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D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D0B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B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D0BBB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65058"/>
    <w:pPr>
      <w:ind w:firstLineChars="200" w:firstLine="420"/>
    </w:pPr>
  </w:style>
  <w:style w:type="table" w:styleId="a7">
    <w:name w:val="Table Grid"/>
    <w:basedOn w:val="a1"/>
    <w:uiPriority w:val="59"/>
    <w:rsid w:val="00E0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4D566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650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249</Words>
  <Characters>1422</Characters>
  <Application>Microsoft Office Word</Application>
  <DocSecurity>0</DocSecurity>
  <Lines>11</Lines>
  <Paragraphs>3</Paragraphs>
  <ScaleCrop>false</ScaleCrop>
  <Company>微软中国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崔艳艳</cp:lastModifiedBy>
  <cp:revision>131</cp:revision>
  <cp:lastPrinted>2021-08-25T07:34:00Z</cp:lastPrinted>
  <dcterms:created xsi:type="dcterms:W3CDTF">2019-06-27T12:05:00Z</dcterms:created>
  <dcterms:modified xsi:type="dcterms:W3CDTF">2021-09-01T09:13:00Z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