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EF" w:rsidRPr="00DE31EF" w:rsidRDefault="00DE31EF" w:rsidP="00DE31EF">
      <w:pPr>
        <w:widowControl/>
        <w:spacing w:before="480" w:after="480" w:line="360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DE31EF">
        <w:rPr>
          <w:rFonts w:ascii="宋体" w:eastAsia="宋体" w:hAnsi="宋体" w:cs="宋体" w:hint="eastAsia"/>
          <w:b/>
          <w:bCs/>
          <w:color w:val="FF0000"/>
          <w:kern w:val="36"/>
          <w:sz w:val="72"/>
          <w:szCs w:val="72"/>
        </w:rPr>
        <w:t>河南省教育厅办公室文件</w:t>
      </w:r>
    </w:p>
    <w:p w:rsidR="00DE31EF" w:rsidRPr="00DE31EF" w:rsidRDefault="00DE31EF" w:rsidP="00DE31EF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E31EF">
        <w:rPr>
          <w:rFonts w:ascii="宋体" w:eastAsia="宋体" w:hAnsi="宋体" w:cs="宋体" w:hint="eastAsia"/>
          <w:kern w:val="0"/>
          <w:sz w:val="28"/>
          <w:szCs w:val="28"/>
        </w:rPr>
        <w:t>教办高[2017]354号</w:t>
      </w:r>
    </w:p>
    <w:p w:rsidR="00DE31EF" w:rsidRPr="00DE31EF" w:rsidRDefault="00DE31EF" w:rsidP="00DE31EF">
      <w:pPr>
        <w:widowControl/>
        <w:spacing w:before="720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DE31EF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河南省教育厅办公室</w:t>
      </w:r>
    </w:p>
    <w:p w:rsidR="00DE31EF" w:rsidRPr="00DE31EF" w:rsidRDefault="00DE31EF" w:rsidP="00DE31EF">
      <w:pPr>
        <w:widowControl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DE31EF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关于做好</w:t>
      </w:r>
      <w:r w:rsidRPr="00DE31EF">
        <w:rPr>
          <w:rFonts w:ascii="宋体" w:eastAsia="宋体" w:hAnsi="宋体" w:cs="宋体"/>
          <w:b/>
          <w:bCs/>
          <w:kern w:val="36"/>
          <w:sz w:val="24"/>
          <w:szCs w:val="24"/>
        </w:rPr>
        <w:t>2017</w:t>
      </w:r>
      <w:r w:rsidRPr="00DE31EF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年高校精品在线开放课程</w:t>
      </w:r>
    </w:p>
    <w:p w:rsidR="00DE31EF" w:rsidRPr="00DE31EF" w:rsidRDefault="00DE31EF" w:rsidP="00DE31EF">
      <w:pPr>
        <w:widowControl/>
        <w:spacing w:after="480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DE31EF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申报和建设工作的通知</w:t>
      </w:r>
    </w:p>
    <w:p w:rsidR="00DE31EF" w:rsidRPr="00DE31EF" w:rsidRDefault="00DE31EF" w:rsidP="00DE31EF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1EF">
        <w:rPr>
          <w:rFonts w:ascii="宋体" w:eastAsia="宋体" w:hAnsi="宋体" w:cs="宋体" w:hint="eastAsia"/>
          <w:kern w:val="0"/>
          <w:sz w:val="24"/>
          <w:szCs w:val="24"/>
        </w:rPr>
        <w:t>各普通高等学校：</w:t>
      </w:r>
    </w:p>
    <w:p w:rsidR="00DE31EF" w:rsidRPr="00DE31EF" w:rsidRDefault="00DE31EF" w:rsidP="00DE31EF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1EF">
        <w:rPr>
          <w:rFonts w:ascii="宋体" w:eastAsia="宋体" w:hAnsi="宋体" w:cs="宋体" w:hint="eastAsia"/>
          <w:kern w:val="0"/>
          <w:sz w:val="24"/>
          <w:szCs w:val="24"/>
        </w:rPr>
        <w:t>按照我厅《关于开展河南省高校精品在线开放课程建设工作的通知》（</w:t>
      </w:r>
      <w:proofErr w:type="gramStart"/>
      <w:r w:rsidRPr="00DE31EF">
        <w:rPr>
          <w:rFonts w:ascii="宋体" w:eastAsia="宋体" w:hAnsi="宋体" w:cs="宋体" w:hint="eastAsia"/>
          <w:kern w:val="0"/>
          <w:sz w:val="24"/>
          <w:szCs w:val="24"/>
        </w:rPr>
        <w:t>教高</w:t>
      </w:r>
      <w:proofErr w:type="gramEnd"/>
      <w:r w:rsidRPr="00DE31EF">
        <w:rPr>
          <w:rFonts w:ascii="宋体" w:eastAsia="宋体" w:hAnsi="宋体" w:cs="宋体" w:hint="eastAsia"/>
          <w:kern w:val="0"/>
          <w:sz w:val="24"/>
          <w:szCs w:val="24"/>
        </w:rPr>
        <w:t>[2016]698号）要求，现将2017年高校精品在线开放课程申报和建设工作有关事项通知如下：</w:t>
      </w:r>
    </w:p>
    <w:p w:rsidR="00DE31EF" w:rsidRPr="00DE31EF" w:rsidRDefault="00DE31EF" w:rsidP="00DE31EF">
      <w:pPr>
        <w:widowControl/>
        <w:spacing w:line="520" w:lineRule="exact"/>
        <w:ind w:firstLineChars="200" w:firstLine="482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E31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</w:t>
      </w:r>
      <w:r w:rsidRPr="00DE31EF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DE31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课程申报</w:t>
      </w:r>
    </w:p>
    <w:p w:rsidR="00DE31EF" w:rsidRPr="00DE31EF" w:rsidRDefault="00DE31EF" w:rsidP="00DE31EF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E31EF">
        <w:rPr>
          <w:rFonts w:ascii="宋体" w:eastAsia="宋体" w:hAnsi="宋体" w:cs="宋体" w:hint="eastAsia"/>
          <w:kern w:val="0"/>
          <w:sz w:val="24"/>
          <w:szCs w:val="24"/>
        </w:rPr>
        <w:t>1.各高校按照《关于开展河南省高校精品在线开放课程建设工作的通知》（</w:t>
      </w:r>
      <w:proofErr w:type="gramStart"/>
      <w:r w:rsidRPr="00DE31EF">
        <w:rPr>
          <w:rFonts w:ascii="宋体" w:eastAsia="宋体" w:hAnsi="宋体" w:cs="宋体" w:hint="eastAsia"/>
          <w:kern w:val="0"/>
          <w:sz w:val="24"/>
          <w:szCs w:val="24"/>
        </w:rPr>
        <w:t>教高</w:t>
      </w:r>
      <w:proofErr w:type="gramEnd"/>
      <w:r w:rsidRPr="00DE31EF">
        <w:rPr>
          <w:rFonts w:ascii="宋体" w:eastAsia="宋体" w:hAnsi="宋体" w:cs="宋体" w:hint="eastAsia"/>
          <w:kern w:val="0"/>
          <w:sz w:val="24"/>
          <w:szCs w:val="24"/>
        </w:rPr>
        <w:t>[2016]698号）确定的“十三五”期间河南省高校精品在线开放课程立项指标，结合本校特色、专业和课程优势自主择优申报2017年度立项课程。我厅《关于公布2016年度申报省级精品在线课程第一轮评价结果的通知》〉（</w:t>
      </w:r>
      <w:proofErr w:type="gramStart"/>
      <w:r w:rsidRPr="00DE31EF">
        <w:rPr>
          <w:rFonts w:ascii="宋体" w:eastAsia="宋体" w:hAnsi="宋体" w:cs="宋体" w:hint="eastAsia"/>
          <w:kern w:val="0"/>
          <w:sz w:val="24"/>
          <w:szCs w:val="24"/>
        </w:rPr>
        <w:t>教高</w:t>
      </w:r>
      <w:proofErr w:type="gramEnd"/>
      <w:r w:rsidRPr="00DE31EF">
        <w:rPr>
          <w:rFonts w:ascii="宋体" w:eastAsia="宋体" w:hAnsi="宋体" w:cs="宋体" w:hint="eastAsia"/>
          <w:kern w:val="0"/>
          <w:sz w:val="24"/>
          <w:szCs w:val="24"/>
        </w:rPr>
        <w:t>[2017]433号）中被取消立项资格的课程，其所在学校相应扣减1门申报指标。</w:t>
      </w:r>
    </w:p>
    <w:p w:rsidR="00DE31EF" w:rsidRPr="00DE31EF" w:rsidRDefault="00DE31EF" w:rsidP="00DE31EF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E31EF">
        <w:rPr>
          <w:rFonts w:ascii="宋体" w:eastAsia="宋体" w:hAnsi="宋体" w:cs="宋体" w:hint="eastAsia"/>
          <w:kern w:val="0"/>
          <w:sz w:val="24"/>
          <w:szCs w:val="24"/>
        </w:rPr>
        <w:t>2.2017年度申报课程不得与已经上线运行的2016年度课程雷同，并且必须保证于2017年秋季学期上线运行。有关学校要承诺对申报课程积极提供经费和政策支持，保证课程顺利开课和运行。</w:t>
      </w:r>
    </w:p>
    <w:p w:rsidR="00DE31EF" w:rsidRPr="00DE31EF" w:rsidRDefault="00DE31EF" w:rsidP="00DE31EF">
      <w:pPr>
        <w:widowControl/>
        <w:spacing w:line="52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1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二、建设要求</w:t>
      </w:r>
    </w:p>
    <w:p w:rsidR="00DE31EF" w:rsidRPr="00DE31EF" w:rsidRDefault="00DE31EF" w:rsidP="00DE31EF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1EF">
        <w:rPr>
          <w:rFonts w:ascii="宋体" w:eastAsia="宋体" w:hAnsi="宋体" w:cs="宋体" w:hint="eastAsia"/>
          <w:kern w:val="0"/>
          <w:sz w:val="24"/>
          <w:szCs w:val="24"/>
        </w:rPr>
        <w:t>1.各高校要切实承担在线开放课程建设、应用与管理的主体责任，深刻认识信息技术高速发展对教育教学的影响，把在线开放课程作为课堂教学的重要补充，建立在线开放课程教学与学习的管理、激励和评价机制，支持开展在线学习与课</w:t>
      </w:r>
      <w:r w:rsidRPr="00DE31E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堂教学相结合、翻转课堂等混合式学习的改革实践，着力提升广大教师将信息技术与高等教育深度融合的意识、水平和能力。</w:t>
      </w:r>
    </w:p>
    <w:p w:rsidR="00DE31EF" w:rsidRPr="00DE31EF" w:rsidRDefault="00DE31EF" w:rsidP="00DE31EF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1EF">
        <w:rPr>
          <w:rFonts w:ascii="宋体" w:eastAsia="宋体" w:hAnsi="宋体" w:cs="宋体" w:hint="eastAsia"/>
          <w:kern w:val="0"/>
          <w:sz w:val="24"/>
          <w:szCs w:val="24"/>
        </w:rPr>
        <w:t>2.课程建设团队要对照河南省高校精品在线开放课程建设标准（见教高[2016]698号），遵循有效教学的基本规律，结合在线开放课程教学的特征和需求，加强教学设计、完善教学内容、丰富教学资源、跟踪教学评价、做好支持服务，保证课程按照建设计划准时上线、运行平稳、融合教改、效果良好，不断提高课程教学质量。严格遵守国家网络与信息安全管理类规范，重视知识产权保障，依法依规开展教学活动。</w:t>
      </w:r>
    </w:p>
    <w:p w:rsidR="00DE31EF" w:rsidRPr="00DE31EF" w:rsidRDefault="00DE31EF" w:rsidP="00DE31EF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1EF">
        <w:rPr>
          <w:rFonts w:ascii="宋体" w:eastAsia="宋体" w:hAnsi="宋体" w:cs="宋体" w:hint="eastAsia"/>
          <w:kern w:val="0"/>
          <w:sz w:val="24"/>
          <w:szCs w:val="24"/>
        </w:rPr>
        <w:t>3.各高校要加强校级在线开放课程的建设与应用，为申报省级精品在线开放课程建设打下坚实的基础。有关高校2016年度立项建设的在线开放课程，要继续加强建设和应用，不断提高建设质量。各高校要积极选用已经上线课程，不断推进教学改革，提高人才培养质量。</w:t>
      </w:r>
    </w:p>
    <w:p w:rsidR="00DE31EF" w:rsidRPr="00DE31EF" w:rsidRDefault="00DE31EF" w:rsidP="00DE31EF">
      <w:pPr>
        <w:widowControl/>
        <w:spacing w:line="52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1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三、申报程序和时间</w:t>
      </w:r>
    </w:p>
    <w:p w:rsidR="00DE31EF" w:rsidRPr="00DE31EF" w:rsidRDefault="00DE31EF" w:rsidP="00DE31EF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1EF">
        <w:rPr>
          <w:rFonts w:ascii="宋体" w:eastAsia="宋体" w:hAnsi="宋体" w:cs="宋体" w:hint="eastAsia"/>
          <w:kern w:val="0"/>
          <w:sz w:val="24"/>
          <w:szCs w:val="24"/>
        </w:rPr>
        <w:t>2017年立项课程主要包括大学生文化素质教育课、受众面广量大的公共课、各高校有特色的学科/专业基础课和专业核心课以及创新创业类课程。各高校于2017年6月20日前将《河南省高校精品在线开放课程申报书》（附件1）和《河南省高校精品在线开放课程立项汇总表》（附件2）Excel电子版发至电子邮箱：hnkfkc@126.com，同时将附件2纸质材料加盖学校公章后报送我处，并通过河南省在线课程中心（域名：henan.icourses.cn）在线提交。</w:t>
      </w:r>
    </w:p>
    <w:p w:rsidR="00DE31EF" w:rsidRPr="00DE31EF" w:rsidRDefault="00DE31EF" w:rsidP="00DE31EF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1EF">
        <w:rPr>
          <w:rFonts w:ascii="宋体" w:eastAsia="宋体" w:hAnsi="宋体" w:cs="宋体" w:hint="eastAsia"/>
          <w:kern w:val="0"/>
          <w:sz w:val="24"/>
          <w:szCs w:val="24"/>
        </w:rPr>
        <w:t>河南省教育厅高等教育处联系人：</w:t>
      </w:r>
      <w:proofErr w:type="gramStart"/>
      <w:r w:rsidRPr="00DE31EF">
        <w:rPr>
          <w:rFonts w:ascii="宋体" w:eastAsia="宋体" w:hAnsi="宋体" w:cs="宋体" w:hint="eastAsia"/>
          <w:kern w:val="0"/>
          <w:sz w:val="24"/>
          <w:szCs w:val="24"/>
        </w:rPr>
        <w:t>白威涛</w:t>
      </w:r>
      <w:proofErr w:type="gramEnd"/>
      <w:r w:rsidRPr="00DE31EF">
        <w:rPr>
          <w:rFonts w:ascii="宋体" w:eastAsia="宋体" w:hAnsi="宋体" w:cs="宋体" w:hint="eastAsia"/>
          <w:kern w:val="0"/>
          <w:sz w:val="24"/>
          <w:szCs w:val="24"/>
        </w:rPr>
        <w:t>、焦阳，电话：0371-69691868、69691869，地址：郑州市郑东</w:t>
      </w:r>
      <w:proofErr w:type="gramStart"/>
      <w:r w:rsidRPr="00DE31EF">
        <w:rPr>
          <w:rFonts w:ascii="宋体" w:eastAsia="宋体" w:hAnsi="宋体" w:cs="宋体" w:hint="eastAsia"/>
          <w:kern w:val="0"/>
          <w:sz w:val="24"/>
          <w:szCs w:val="24"/>
        </w:rPr>
        <w:t>新区正</w:t>
      </w:r>
      <w:proofErr w:type="gramEnd"/>
      <w:r w:rsidRPr="00DE31EF">
        <w:rPr>
          <w:rFonts w:ascii="宋体" w:eastAsia="宋体" w:hAnsi="宋体" w:cs="宋体" w:hint="eastAsia"/>
          <w:kern w:val="0"/>
          <w:sz w:val="24"/>
          <w:szCs w:val="24"/>
        </w:rPr>
        <w:t>光路11号省直机关综合办公楼D825房间，邮编450018。</w:t>
      </w:r>
    </w:p>
    <w:p w:rsidR="00DE31EF" w:rsidRPr="00DE31EF" w:rsidRDefault="00DE31EF" w:rsidP="00DE31EF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1EF">
        <w:rPr>
          <w:rFonts w:ascii="宋体" w:eastAsia="宋体" w:hAnsi="宋体" w:cs="宋体" w:hint="eastAsia"/>
          <w:kern w:val="0"/>
          <w:sz w:val="24"/>
          <w:szCs w:val="24"/>
        </w:rPr>
        <w:t>河南省高校在线开放课程项目管理办公室联系人：王辉，电话：0371-65945216。 </w:t>
      </w:r>
      <w:r w:rsidRPr="00DE31E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31EF" w:rsidRDefault="00DE31EF" w:rsidP="00DE31EF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31E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E25A0" w:rsidRDefault="00DE31EF" w:rsidP="00B3589E">
      <w:pPr>
        <w:widowControl/>
        <w:spacing w:line="520" w:lineRule="exact"/>
        <w:ind w:firstLineChars="200" w:firstLine="480"/>
        <w:jc w:val="right"/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DE31EF">
        <w:rPr>
          <w:rFonts w:ascii="宋体" w:eastAsia="宋体" w:hAnsi="宋体" w:cs="宋体" w:hint="eastAsia"/>
          <w:kern w:val="0"/>
          <w:sz w:val="24"/>
          <w:szCs w:val="24"/>
        </w:rPr>
        <w:t>2017年5月24日 </w:t>
      </w:r>
      <w:bookmarkStart w:id="0" w:name="_GoBack"/>
      <w:bookmarkEnd w:id="0"/>
    </w:p>
    <w:sectPr w:rsidR="00BE2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17" w:rsidRDefault="00112617" w:rsidP="00B3589E">
      <w:r>
        <w:separator/>
      </w:r>
    </w:p>
  </w:endnote>
  <w:endnote w:type="continuationSeparator" w:id="0">
    <w:p w:rsidR="00112617" w:rsidRDefault="00112617" w:rsidP="00B3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17" w:rsidRDefault="00112617" w:rsidP="00B3589E">
      <w:r>
        <w:separator/>
      </w:r>
    </w:p>
  </w:footnote>
  <w:footnote w:type="continuationSeparator" w:id="0">
    <w:p w:rsidR="00112617" w:rsidRDefault="00112617" w:rsidP="00B35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2A"/>
    <w:rsid w:val="00112617"/>
    <w:rsid w:val="006F5D2A"/>
    <w:rsid w:val="00B3589E"/>
    <w:rsid w:val="00BE25A0"/>
    <w:rsid w:val="00D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8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1110</Characters>
  <Application>Microsoft Office Word</Application>
  <DocSecurity>0</DocSecurity>
  <Lines>9</Lines>
  <Paragraphs>2</Paragraphs>
  <ScaleCrop>false</ScaleCrop>
  <Company>china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2017-11-06T02:39:00Z</dcterms:created>
  <dcterms:modified xsi:type="dcterms:W3CDTF">2017-11-06T02:52:00Z</dcterms:modified>
</cp:coreProperties>
</file>