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70C8B" w14:textId="40F9C951" w:rsidR="0047014E" w:rsidRDefault="0047014E" w:rsidP="0047014E">
      <w:pPr>
        <w:jc w:val="center"/>
        <w:rPr>
          <w:rFonts w:ascii="宋体" w:eastAsia="宋体" w:hAnsi="宋体" w:cs="宋体" w:hint="eastAsia"/>
          <w:sz w:val="36"/>
          <w:szCs w:val="36"/>
          <w:lang w:val="zh-CN" w:bidi="zh-CN"/>
        </w:rPr>
      </w:pPr>
      <w:r w:rsidRPr="0047014E">
        <w:rPr>
          <w:rFonts w:ascii="宋体" w:eastAsia="宋体" w:hAnsi="宋体" w:cs="宋体" w:hint="eastAsia"/>
          <w:sz w:val="36"/>
          <w:szCs w:val="36"/>
          <w:lang w:val="zh-CN" w:bidi="zh-CN"/>
        </w:rPr>
        <w:t>教育部哲学社会科学研究专项（全国教育大会精神研究）成果信息一览表</w:t>
      </w:r>
    </w:p>
    <w:p w14:paraId="49AD10A7" w14:textId="77777777" w:rsidR="0047014E" w:rsidRPr="0047014E" w:rsidRDefault="0047014E" w:rsidP="0047014E">
      <w:pPr>
        <w:jc w:val="center"/>
        <w:rPr>
          <w:rFonts w:ascii="宋体" w:eastAsia="宋体" w:hAnsi="宋体" w:cs="宋体" w:hint="eastAsia"/>
          <w:sz w:val="36"/>
          <w:szCs w:val="36"/>
          <w:lang w:val="zh-CN" w:bidi="zh-CN"/>
        </w:rPr>
      </w:pPr>
    </w:p>
    <w:p w14:paraId="3D34F7E1" w14:textId="34163580" w:rsidR="0047014E" w:rsidRDefault="0047014E">
      <w:pPr>
        <w:rPr>
          <w:rFonts w:ascii="宋体" w:eastAsia="宋体" w:hAnsi="宋体" w:cs="宋体" w:hint="eastAsia"/>
          <w:sz w:val="24"/>
          <w:szCs w:val="24"/>
          <w:lang w:val="zh-CN" w:bidi="zh-CN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992"/>
        <w:gridCol w:w="1573"/>
        <w:gridCol w:w="917"/>
        <w:gridCol w:w="914"/>
        <w:gridCol w:w="931"/>
        <w:gridCol w:w="1054"/>
        <w:gridCol w:w="1841"/>
        <w:gridCol w:w="1276"/>
        <w:gridCol w:w="479"/>
        <w:gridCol w:w="496"/>
        <w:gridCol w:w="1010"/>
        <w:gridCol w:w="1134"/>
      </w:tblGrid>
      <w:tr w:rsidR="00285FBA" w14:paraId="1540285D" w14:textId="674F7DE0" w:rsidTr="00285FBA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0668C785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14:paraId="6D7BC638" w14:textId="7CBAFE8C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03C98" w14:textId="2DE74DA6" w:rsidR="00285FBA" w:rsidRDefault="00285FBA" w:rsidP="0047014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118530C" w14:textId="443D9074" w:rsidR="00285FBA" w:rsidRDefault="00285FBA" w:rsidP="0047014E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1F8E388" w14:textId="5E16850B" w:rsidR="00285FBA" w:rsidRDefault="00285FBA" w:rsidP="0047014E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CC3F6C" w14:textId="5635C42A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5C27DC" w14:textId="680C07CE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2CD15C93" w14:textId="5863677D" w:rsidR="00285FBA" w:rsidRDefault="00285FBA" w:rsidP="004F50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87540B6" w14:textId="15B8CC8E" w:rsidR="00285FBA" w:rsidRDefault="00285FBA" w:rsidP="00285FBA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F9CD988" w14:textId="17B61860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85FBA" w14:paraId="17405C8F" w14:textId="4519E06D" w:rsidTr="00285FBA">
        <w:trPr>
          <w:trHeight w:val="678"/>
          <w:jc w:val="center"/>
        </w:trPr>
        <w:tc>
          <w:tcPr>
            <w:tcW w:w="845" w:type="dxa"/>
            <w:vMerge/>
            <w:vAlign w:val="center"/>
          </w:tcPr>
          <w:p w14:paraId="2FE58D57" w14:textId="1DE57290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C07B1" w14:textId="6D8C2419" w:rsidR="00285FBA" w:rsidRDefault="00285FBA" w:rsidP="00285FBA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5842822" w14:textId="027F58F5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F6FD6EA" w14:textId="35E0FD43" w:rsidR="00285FBA" w:rsidRDefault="00285FBA" w:rsidP="00285F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主要学科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6AE611A8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7F50EC29" w14:textId="47EC3D9D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14:paraId="0CC37DC2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7014E" w14:paraId="0E6704E0" w14:textId="77777777" w:rsidTr="00285FBA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46674827" w14:textId="4BB1EE82" w:rsidR="0047014E" w:rsidRDefault="0047014E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成果信息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46489430" w14:textId="7E1D5588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969D6FE" w14:textId="77777777" w:rsidR="0047014E" w:rsidRDefault="0047014E" w:rsidP="004F50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C69BB26" w14:textId="77777777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134" w:type="dxa"/>
            <w:vAlign w:val="center"/>
          </w:tcPr>
          <w:p w14:paraId="1F3D515C" w14:textId="77777777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014E" w14:paraId="219A83AB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3989D63F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38CE4617" w14:textId="55B91C91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5C63AA4F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6897D40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396F750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12135A76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1B1A53F8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5BFF0F04" w14:textId="3AF66F58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2F00696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D39852E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2B703A4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1D849034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157B0DAF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18B7E11E" w14:textId="376E172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143F824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793586B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AB3C475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6D5E3D34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02C8D205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707A4EE" w14:textId="38ED4DA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B4F3AB1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98B83D3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84D024D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08E449A6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3FE3A425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C2BD572" w14:textId="43AF873A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38A8757E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1B03F03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E2091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30F4345" w14:textId="77777777" w:rsidR="0047014E" w:rsidRDefault="0047014E">
      <w:pPr>
        <w:rPr>
          <w:rFonts w:hint="eastAsia"/>
        </w:rPr>
      </w:pPr>
    </w:p>
    <w:sectPr w:rsidR="0047014E" w:rsidSect="004701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EF049" w14:textId="77777777" w:rsidR="00F52722" w:rsidRDefault="00F52722" w:rsidP="008D0BEE">
      <w:pPr>
        <w:rPr>
          <w:rFonts w:hint="eastAsia"/>
        </w:rPr>
      </w:pPr>
      <w:r>
        <w:separator/>
      </w:r>
    </w:p>
  </w:endnote>
  <w:endnote w:type="continuationSeparator" w:id="0">
    <w:p w14:paraId="32E39062" w14:textId="77777777" w:rsidR="00F52722" w:rsidRDefault="00F52722" w:rsidP="008D0B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2176B" w14:textId="77777777" w:rsidR="00F52722" w:rsidRDefault="00F52722" w:rsidP="008D0BEE">
      <w:pPr>
        <w:rPr>
          <w:rFonts w:hint="eastAsia"/>
        </w:rPr>
      </w:pPr>
      <w:r>
        <w:separator/>
      </w:r>
    </w:p>
  </w:footnote>
  <w:footnote w:type="continuationSeparator" w:id="0">
    <w:p w14:paraId="42431BC0" w14:textId="77777777" w:rsidR="00F52722" w:rsidRDefault="00F52722" w:rsidP="008D0B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4E"/>
    <w:rsid w:val="00285FBA"/>
    <w:rsid w:val="0047014E"/>
    <w:rsid w:val="00666B12"/>
    <w:rsid w:val="008D0BEE"/>
    <w:rsid w:val="00F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7814"/>
  <w15:chartTrackingRefBased/>
  <w15:docId w15:val="{0EBBADC7-5C52-4FB6-8A7F-07E688E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B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李正平</dc:creator>
  <cp:keywords/>
  <dc:description/>
  <cp:lastModifiedBy>Feifan Ni</cp:lastModifiedBy>
  <cp:revision>2</cp:revision>
  <dcterms:created xsi:type="dcterms:W3CDTF">2024-10-15T02:53:00Z</dcterms:created>
  <dcterms:modified xsi:type="dcterms:W3CDTF">2024-10-15T02:53:00Z</dcterms:modified>
</cp:coreProperties>
</file>