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5E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附件8</w:t>
      </w:r>
    </w:p>
    <w:p w14:paraId="1E287C72">
      <w:pPr>
        <w:spacing w:line="660" w:lineRule="exact"/>
        <w:jc w:val="center"/>
        <w:rPr>
          <w:rFonts w:hint="eastAsia" w:ascii="Arial" w:hAnsi="Arial" w:eastAsia="仿宋_GB2312" w:cs="Arial"/>
          <w:color w:val="auto"/>
          <w:sz w:val="52"/>
          <w:szCs w:val="52"/>
          <w:lang w:val="en-US" w:eastAsia="zh-CN"/>
        </w:rPr>
      </w:pPr>
    </w:p>
    <w:p w14:paraId="035A1FE8">
      <w:pPr>
        <w:spacing w:line="6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Arial" w:hAnsi="Arial" w:eastAsia="仿宋_GB2312" w:cs="Arial"/>
          <w:color w:val="auto"/>
          <w:sz w:val="52"/>
          <w:szCs w:val="52"/>
          <w:lang w:val="en-US" w:eastAsia="zh-CN"/>
        </w:rPr>
        <w:t xml:space="preserve">××× </w:t>
      </w:r>
      <w:r>
        <w:rPr>
          <w:rFonts w:hint="eastAsia" w:ascii="方正小标宋简体" w:hAnsi="黑体" w:eastAsia="方正小标宋简体"/>
          <w:sz w:val="44"/>
          <w:szCs w:val="44"/>
        </w:rPr>
        <w:t>学院</w:t>
      </w:r>
    </w:p>
    <w:p w14:paraId="47384BC5">
      <w:pPr>
        <w:spacing w:line="66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关于成立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教材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工作小组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的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通知</w:t>
      </w:r>
    </w:p>
    <w:p w14:paraId="0D302CBC">
      <w:pPr>
        <w:spacing w:line="560" w:lineRule="exact"/>
        <w:rPr>
          <w:rFonts w:ascii="仿宋" w:hAnsi="仿宋" w:eastAsia="仿宋" w:cs="Times New Roman"/>
          <w:sz w:val="30"/>
          <w:szCs w:val="30"/>
        </w:rPr>
      </w:pPr>
    </w:p>
    <w:p w14:paraId="04430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为加强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宋体" w:eastAsia="仿宋_GB2312"/>
          <w:sz w:val="32"/>
          <w:szCs w:val="32"/>
        </w:rPr>
        <w:t>教材建设，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统筹部门教材规划</w:t>
      </w:r>
      <w:r>
        <w:rPr>
          <w:rFonts w:hint="eastAsia" w:ascii="仿宋_GB2312" w:hAnsi="宋体" w:eastAsia="仿宋_GB2312"/>
          <w:sz w:val="32"/>
          <w:szCs w:val="32"/>
        </w:rPr>
        <w:t>，保证教材选用质量，根据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" w:eastAsia="仿宋_GB2312"/>
          <w:sz w:val="32"/>
          <w:szCs w:val="32"/>
        </w:rPr>
        <w:t>《教材管理办法》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宋体" w:eastAsia="仿宋_GB2312"/>
          <w:sz w:val="32"/>
          <w:szCs w:val="32"/>
        </w:rPr>
        <w:t>成立教材工作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小组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7D219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一、机构设置</w:t>
      </w:r>
    </w:p>
    <w:p w14:paraId="4707BC66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  长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DD9B43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  员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41A9E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小组</w:t>
      </w:r>
      <w:r>
        <w:rPr>
          <w:rFonts w:hint="eastAsia" w:ascii="仿宋_GB2312" w:eastAsia="仿宋_GB2312"/>
          <w:sz w:val="32"/>
          <w:szCs w:val="32"/>
        </w:rPr>
        <w:t>下设办公室，办公室设在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A982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二、工作职责</w:t>
      </w:r>
    </w:p>
    <w:p w14:paraId="0C1AD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</w:t>
      </w:r>
    </w:p>
    <w:p w14:paraId="789CC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</w:t>
      </w:r>
    </w:p>
    <w:p w14:paraId="53034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</w:t>
      </w:r>
    </w:p>
    <w:p w14:paraId="758F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</w:t>
      </w:r>
    </w:p>
    <w:p w14:paraId="00F0E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/>
          <w:color w:val="4C4C4C"/>
          <w:sz w:val="32"/>
          <w:szCs w:val="32"/>
        </w:rPr>
        <w:t xml:space="preserve">                        </w:t>
      </w:r>
    </w:p>
    <w:p w14:paraId="21A2A7CF">
      <w:pPr>
        <w:widowControl/>
        <w:topLinePunct/>
        <w:adjustRightInd w:val="0"/>
        <w:snapToGrid w:val="0"/>
        <w:spacing w:line="560" w:lineRule="exact"/>
        <w:ind w:firstLine="5120" w:firstLineChars="1600"/>
        <w:jc w:val="center"/>
      </w:pPr>
      <w:r>
        <w:rPr>
          <w:rFonts w:hint="default" w:ascii="Arial" w:hAnsi="Arial" w:eastAsia="仿宋_GB2312" w:cs="Arial"/>
          <w:color w:val="auto"/>
          <w:sz w:val="32"/>
          <w:szCs w:val="32"/>
        </w:rPr>
        <w:t>×</w:t>
      </w:r>
      <w:r>
        <w:rPr>
          <w:rFonts w:hint="default" w:ascii="Arial" w:hAnsi="Arial" w:eastAsia="仿宋_GB2312" w:cs="Arial"/>
          <w:color w:val="auto"/>
          <w:sz w:val="32"/>
          <w:szCs w:val="32"/>
          <w:lang w:val="en-US" w:eastAsia="zh-CN"/>
        </w:rPr>
        <w:t>×</w:t>
      </w:r>
      <w:r>
        <w:rPr>
          <w:rFonts w:hint="eastAsia" w:ascii="仿宋_GB2312" w:hAnsi="仿宋" w:eastAsia="仿宋_GB2312" w:cs="宋体"/>
          <w:sz w:val="32"/>
          <w:szCs w:val="32"/>
        </w:rPr>
        <w:t>学院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275BEEE-F7DB-43F5-9DA3-DD6B6AC6E8E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970FA7-8C17-47E6-B706-A97BF2F701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DD08766-DC19-4EC8-A09D-5C894B4A92F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C8AD2D4-D2D3-414C-8265-D6AECABD21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0120F72-011A-4608-BC58-AFAA4B0C5D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E979126-0BE3-49FD-A96F-FCC90E266F1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A39E1"/>
    <w:rsid w:val="398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2026-02-01T02:06:00Z</dcterms:created>
  <dc:creator>勤劳的小秘疯</dc:creator>
  <cp:lastModifiedBy>勤劳的小秘疯</cp:lastModifiedBy>
  <dcterms:modified xsi:type="dcterms:W3CDTF">2026-02-01T02:07:17Z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8587DC8CE4464172800697C13FD6B3A2_11</vt:lpwstr>
  </property>
  <property fmtid="{D5CDD505-2E9C-101B-9397-08002B2CF9AE}" pid="4" name="KSOTemplateDocerSaveRecord">
    <vt:lpwstr>eyJoZGlkIjoiNTNjMGY1Njk1NTZkZDkxZjUwMTk5NTc1NmNjMmVlMmMiLCJ1c2VySWQiOiIyODc4MDI1MTUifQ==</vt:lpwstr>
  </property>
</Properties>
</file>