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9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附件9  教务处牵头佐证材料内容及要求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180"/>
        <w:gridCol w:w="6506"/>
        <w:gridCol w:w="1772"/>
        <w:gridCol w:w="1337"/>
        <w:gridCol w:w="1337"/>
      </w:tblGrid>
      <w:tr w14:paraId="69B2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38" w:type="dxa"/>
            <w:shd w:val="clear" w:color="auto" w:fill="auto"/>
            <w:vAlign w:val="center"/>
          </w:tcPr>
          <w:p w14:paraId="67AC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80" w:type="dxa"/>
            <w:vMerge w:val="restart"/>
            <w:vAlign w:val="center"/>
          </w:tcPr>
          <w:p w14:paraId="4C92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3.1.4教材管理与使用——学校认为其他必要材料</w:t>
            </w:r>
          </w:p>
        </w:tc>
        <w:tc>
          <w:tcPr>
            <w:tcW w:w="6506" w:type="dxa"/>
            <w:vAlign w:val="center"/>
          </w:tcPr>
          <w:p w14:paraId="51F8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（1）学院关于成立教材工作小组的通知（纸质，盖章）</w:t>
            </w:r>
          </w:p>
        </w:tc>
        <w:tc>
          <w:tcPr>
            <w:tcW w:w="1772" w:type="dxa"/>
            <w:vAlign w:val="center"/>
          </w:tcPr>
          <w:p w14:paraId="4BA3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0924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72CC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模版见附件8</w:t>
            </w:r>
          </w:p>
        </w:tc>
      </w:tr>
      <w:tr w14:paraId="705E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1A0D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80" w:type="dxa"/>
            <w:vMerge w:val="continue"/>
            <w:vAlign w:val="center"/>
          </w:tcPr>
          <w:p w14:paraId="42B1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06" w:type="dxa"/>
            <w:vAlign w:val="center"/>
          </w:tcPr>
          <w:p w14:paraId="4FD1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（2）教研室教材选用表（纸质复印或PDF格式）</w:t>
            </w:r>
          </w:p>
        </w:tc>
        <w:tc>
          <w:tcPr>
            <w:tcW w:w="1772" w:type="dxa"/>
            <w:vAlign w:val="center"/>
          </w:tcPr>
          <w:p w14:paraId="0A5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2C57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24EC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09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shd w:val="clear" w:color="auto" w:fill="auto"/>
            <w:vAlign w:val="center"/>
          </w:tcPr>
          <w:p w14:paraId="372E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80" w:type="dxa"/>
            <w:vMerge w:val="continue"/>
            <w:vAlign w:val="center"/>
          </w:tcPr>
          <w:p w14:paraId="7D53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06" w:type="dxa"/>
            <w:vAlign w:val="center"/>
          </w:tcPr>
          <w:p w14:paraId="1EFB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（3）部门教材公示（盖章PDF格式）</w:t>
            </w:r>
          </w:p>
        </w:tc>
        <w:tc>
          <w:tcPr>
            <w:tcW w:w="1772" w:type="dxa"/>
            <w:vAlign w:val="center"/>
          </w:tcPr>
          <w:p w14:paraId="474F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5858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4B46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DC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38" w:type="dxa"/>
            <w:shd w:val="clear" w:color="auto" w:fill="auto"/>
            <w:vAlign w:val="center"/>
          </w:tcPr>
          <w:p w14:paraId="18A52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80" w:type="dxa"/>
            <w:vMerge w:val="continue"/>
            <w:vAlign w:val="center"/>
          </w:tcPr>
          <w:p w14:paraId="1647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06" w:type="dxa"/>
            <w:vAlign w:val="center"/>
          </w:tcPr>
          <w:p w14:paraId="46C7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（4）部门党政联席会议记录（教材审核）（PDF格式）</w:t>
            </w:r>
          </w:p>
        </w:tc>
        <w:tc>
          <w:tcPr>
            <w:tcW w:w="1772" w:type="dxa"/>
            <w:vAlign w:val="center"/>
          </w:tcPr>
          <w:p w14:paraId="2797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各教学部门</w:t>
            </w:r>
          </w:p>
        </w:tc>
        <w:tc>
          <w:tcPr>
            <w:tcW w:w="1337" w:type="dxa"/>
            <w:vAlign w:val="center"/>
          </w:tcPr>
          <w:p w14:paraId="2B3D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张晓利</w:t>
            </w:r>
          </w:p>
        </w:tc>
        <w:tc>
          <w:tcPr>
            <w:tcW w:w="1337" w:type="dxa"/>
            <w:vAlign w:val="center"/>
          </w:tcPr>
          <w:p w14:paraId="0CB2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20A20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4F75242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444D77-D44F-4D80-8BB4-7D9EC27316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75CE2B-F42D-42E6-9493-B9DCA92E7DF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ED5A5CE-6DC8-4303-B663-DA484BAB81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5BA5923-5A76-46B0-844E-95F442E36A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7FAA"/>
    <w:rsid w:val="2C1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2026-02-01T02:07:00Z</dcterms:created>
  <dc:creator>勤劳的小秘疯</dc:creator>
  <cp:lastModifiedBy>勤劳的小秘疯</cp:lastModifiedBy>
  <dcterms:modified xsi:type="dcterms:W3CDTF">2026-02-01T02:07:55Z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5F8AA8AEA0724592AE4EE9B309313AE3_11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