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3F1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4下</w:t>
      </w:r>
      <w:r>
        <w:rPr>
          <w:rFonts w:hint="eastAsia"/>
          <w:b/>
          <w:bCs/>
          <w:sz w:val="36"/>
          <w:szCs w:val="36"/>
        </w:rPr>
        <w:t>半年职业技能等级认定工作行政周历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095"/>
        <w:gridCol w:w="1148"/>
      </w:tblGrid>
      <w:tr w14:paraId="2E7C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C7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C3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工作安排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4B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714E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2AD19">
            <w:pPr>
              <w:jc w:val="center"/>
            </w:pPr>
            <w:r>
              <w:rPr>
                <w:rFonts w:hint="eastAsia"/>
              </w:rPr>
              <w:t>第一周</w:t>
            </w:r>
          </w:p>
          <w:p w14:paraId="14D8C6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4A4E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总结</w:t>
            </w:r>
            <w:r>
              <w:rPr>
                <w:rFonts w:hint="eastAsia"/>
                <w:lang w:eastAsia="zh-CN"/>
              </w:rPr>
              <w:t>2024年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  <w:lang w:eastAsia="zh-CN"/>
              </w:rPr>
              <w:t>半年</w:t>
            </w:r>
            <w:r>
              <w:rPr>
                <w:rFonts w:hint="eastAsia"/>
              </w:rPr>
              <w:t>技能认定完成情况；</w:t>
            </w:r>
          </w:p>
          <w:p w14:paraId="32DAE7BA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做好工作汇报工作，工作进展情况详细，落实到位；</w:t>
            </w:r>
          </w:p>
          <w:p w14:paraId="4A3ACBD0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制定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技能认定</w:t>
            </w:r>
            <w:r>
              <w:rPr>
                <w:rFonts w:hint="eastAsia"/>
                <w:lang w:val="en-US" w:eastAsia="zh-CN"/>
              </w:rPr>
              <w:t>工作计划；</w:t>
            </w:r>
          </w:p>
          <w:p w14:paraId="613F9D7E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做好法规处数据平台填报工作；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5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  <w:r>
              <w:rPr>
                <w:sz w:val="18"/>
                <w:szCs w:val="18"/>
              </w:rPr>
              <w:t>如有变动，另行通知</w:t>
            </w:r>
          </w:p>
        </w:tc>
      </w:tr>
      <w:tr w14:paraId="1457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9387">
            <w:pPr>
              <w:jc w:val="center"/>
            </w:pPr>
            <w:r>
              <w:rPr>
                <w:rFonts w:hint="eastAsia"/>
              </w:rPr>
              <w:t>第二周</w:t>
            </w:r>
          </w:p>
          <w:p w14:paraId="2B95F2D3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7D09"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再次转发</w:t>
            </w:r>
            <w:r>
              <w:rPr>
                <w:rFonts w:hint="eastAsia"/>
                <w:lang w:val="en-US" w:eastAsia="zh-CN"/>
              </w:rPr>
              <w:t>2024年下半年技能等级认定</w:t>
            </w:r>
            <w:r>
              <w:rPr>
                <w:rFonts w:hint="eastAsia"/>
              </w:rPr>
              <w:t>通知公告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提醒各二级学院</w:t>
            </w:r>
            <w:r>
              <w:rPr>
                <w:rFonts w:hint="eastAsia"/>
              </w:rPr>
              <w:t>提交</w:t>
            </w:r>
            <w:r>
              <w:rPr>
                <w:rFonts w:hint="eastAsia"/>
                <w:lang w:val="en-US" w:eastAsia="zh-CN"/>
              </w:rPr>
              <w:t>技能等级认定</w:t>
            </w:r>
            <w:r>
              <w:rPr>
                <w:rFonts w:hint="eastAsia"/>
              </w:rPr>
              <w:t>资料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提交截至时间；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B95FE">
            <w:pPr>
              <w:jc w:val="center"/>
            </w:pPr>
          </w:p>
        </w:tc>
      </w:tr>
      <w:tr w14:paraId="3F73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0CB3">
            <w:pPr>
              <w:jc w:val="center"/>
            </w:pPr>
            <w:r>
              <w:rPr>
                <w:rFonts w:hint="eastAsia"/>
              </w:rPr>
              <w:t>第三周</w:t>
            </w:r>
          </w:p>
          <w:p w14:paraId="703A10B9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763E"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收取并审核各二级学院</w:t>
            </w:r>
            <w:r>
              <w:rPr>
                <w:rFonts w:hint="eastAsia"/>
              </w:rPr>
              <w:t>提交</w:t>
            </w:r>
            <w:r>
              <w:rPr>
                <w:rFonts w:hint="eastAsia"/>
                <w:lang w:val="en-US" w:eastAsia="zh-CN"/>
              </w:rPr>
              <w:t>技能等级认定</w:t>
            </w:r>
            <w:r>
              <w:rPr>
                <w:rFonts w:hint="eastAsia"/>
              </w:rPr>
              <w:t>资料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3E75E">
            <w:pPr>
              <w:jc w:val="center"/>
            </w:pPr>
          </w:p>
        </w:tc>
      </w:tr>
      <w:tr w14:paraId="1143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C50CC">
            <w:pPr>
              <w:jc w:val="center"/>
            </w:pPr>
            <w:r>
              <w:rPr>
                <w:rFonts w:hint="eastAsia"/>
              </w:rPr>
              <w:t>第四周</w:t>
            </w:r>
          </w:p>
          <w:p w14:paraId="637DF27F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B6A1"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收取并审核各二级学院</w:t>
            </w:r>
            <w:r>
              <w:rPr>
                <w:rFonts w:hint="eastAsia"/>
              </w:rPr>
              <w:t>提交</w:t>
            </w:r>
            <w:r>
              <w:rPr>
                <w:rFonts w:hint="eastAsia"/>
                <w:lang w:val="en-US" w:eastAsia="zh-CN"/>
              </w:rPr>
              <w:t>技能等级认定</w:t>
            </w:r>
            <w:r>
              <w:rPr>
                <w:rFonts w:hint="eastAsia"/>
              </w:rPr>
              <w:t>资料</w:t>
            </w:r>
            <w:r>
              <w:rPr>
                <w:rFonts w:hint="eastAsia"/>
                <w:lang w:eastAsia="zh-CN"/>
              </w:rPr>
              <w:t>；</w:t>
            </w:r>
          </w:p>
          <w:p w14:paraId="3F8193E1"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向市人社局提交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职业技能等级认定计划的请示；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DFC67">
            <w:pPr>
              <w:jc w:val="center"/>
            </w:pPr>
          </w:p>
        </w:tc>
      </w:tr>
      <w:tr w14:paraId="4002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BA751">
            <w:pPr>
              <w:jc w:val="center"/>
            </w:pPr>
            <w:r>
              <w:rPr>
                <w:rFonts w:hint="eastAsia"/>
              </w:rPr>
              <w:t>第五周</w:t>
            </w:r>
          </w:p>
          <w:p w14:paraId="48232602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424A"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国庆节假期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3A64B">
            <w:pPr>
              <w:jc w:val="center"/>
            </w:pPr>
          </w:p>
        </w:tc>
      </w:tr>
      <w:tr w14:paraId="1A53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F18CC">
            <w:pPr>
              <w:jc w:val="center"/>
            </w:pPr>
            <w:r>
              <w:rPr>
                <w:rFonts w:hint="eastAsia"/>
              </w:rPr>
              <w:t>第六周</w:t>
            </w:r>
          </w:p>
          <w:p w14:paraId="5A0A209C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</w:rPr>
              <w:t>日)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BF23B">
            <w:pPr>
              <w:pStyle w:val="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第一批次</w:t>
            </w:r>
            <w:r>
              <w:rPr>
                <w:rFonts w:hint="eastAsia"/>
                <w:b/>
                <w:bCs/>
                <w:lang w:val="en-US" w:eastAsia="zh-CN"/>
              </w:rPr>
              <w:t>基础部</w:t>
            </w:r>
            <w:r>
              <w:rPr>
                <w:rFonts w:hint="eastAsia"/>
              </w:rPr>
              <w:t>认定资料；</w:t>
            </w:r>
          </w:p>
          <w:p w14:paraId="2C40B914">
            <w:pPr>
              <w:pStyle w:val="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第一批次的认定计划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人；</w:t>
            </w:r>
          </w:p>
          <w:p w14:paraId="1C1A61BC">
            <w:pPr>
              <w:pStyle w:val="8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第一批次</w:t>
            </w:r>
            <w:r>
              <w:rPr>
                <w:rFonts w:hint="eastAsia"/>
                <w:b/>
                <w:bCs/>
                <w:lang w:val="en-US" w:eastAsia="zh-CN"/>
              </w:rPr>
              <w:t>基础部</w:t>
            </w:r>
            <w:r>
              <w:rPr>
                <w:rFonts w:hint="eastAsia"/>
              </w:rPr>
              <w:t>认定评审会；</w:t>
            </w:r>
          </w:p>
          <w:p w14:paraId="723376CE">
            <w:pPr>
              <w:pStyle w:val="8"/>
              <w:numPr>
                <w:ilvl w:val="0"/>
                <w:numId w:val="5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在技能认定平台上录入考生信息，按程序完成第一批次认定工作；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DC341">
            <w:pPr>
              <w:jc w:val="center"/>
            </w:pPr>
          </w:p>
        </w:tc>
      </w:tr>
      <w:tr w14:paraId="3C1D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93D13">
            <w:pPr>
              <w:jc w:val="center"/>
            </w:pPr>
            <w:r>
              <w:rPr>
                <w:rFonts w:hint="eastAsia"/>
              </w:rPr>
              <w:t>第七周</w:t>
            </w:r>
          </w:p>
          <w:p w14:paraId="05F5EAF8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3DB30">
            <w:pPr>
              <w:pStyle w:val="8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第二批次</w:t>
            </w:r>
            <w:r>
              <w:rPr>
                <w:rFonts w:hint="eastAsia"/>
                <w:b/>
                <w:bCs/>
                <w:lang w:val="en-US" w:eastAsia="zh-CN"/>
              </w:rPr>
              <w:t>人工智能学院</w:t>
            </w:r>
            <w:r>
              <w:rPr>
                <w:rFonts w:hint="eastAsia"/>
              </w:rPr>
              <w:t>认定资料；</w:t>
            </w:r>
          </w:p>
          <w:p w14:paraId="1AFA7835">
            <w:pPr>
              <w:pStyle w:val="8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第二批次的认定计划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人；</w:t>
            </w:r>
          </w:p>
          <w:p w14:paraId="22C4A9FC">
            <w:pPr>
              <w:pStyle w:val="8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第二批次</w:t>
            </w:r>
            <w:r>
              <w:rPr>
                <w:rFonts w:hint="eastAsia"/>
                <w:b/>
                <w:bCs/>
                <w:lang w:val="en-US" w:eastAsia="zh-CN"/>
              </w:rPr>
              <w:t>人工智能学院</w:t>
            </w:r>
            <w:r>
              <w:rPr>
                <w:rFonts w:hint="eastAsia"/>
              </w:rPr>
              <w:t>认定评审会；</w:t>
            </w:r>
          </w:p>
          <w:p w14:paraId="230D67F0">
            <w:pPr>
              <w:pStyle w:val="8"/>
              <w:numPr>
                <w:ilvl w:val="0"/>
                <w:numId w:val="6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在技能认定平台上录入考生信息，按程序完成第二批次认定工作；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72516">
            <w:pPr>
              <w:jc w:val="center"/>
            </w:pPr>
          </w:p>
        </w:tc>
      </w:tr>
      <w:tr w14:paraId="0207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B64C">
            <w:pPr>
              <w:jc w:val="center"/>
            </w:pPr>
            <w:r>
              <w:rPr>
                <w:rFonts w:hint="eastAsia"/>
              </w:rPr>
              <w:t>第八周</w:t>
            </w:r>
          </w:p>
          <w:p w14:paraId="65CF3CAD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24F2">
            <w:pPr>
              <w:pStyle w:val="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批次</w:t>
            </w:r>
            <w:r>
              <w:rPr>
                <w:rFonts w:hint="eastAsia"/>
                <w:b/>
                <w:bCs/>
                <w:lang w:val="en-US" w:eastAsia="zh-CN"/>
              </w:rPr>
              <w:t>经济管理学院</w:t>
            </w:r>
            <w:r>
              <w:rPr>
                <w:rFonts w:hint="eastAsia"/>
              </w:rPr>
              <w:t>认定资料；</w:t>
            </w:r>
          </w:p>
          <w:p w14:paraId="582B6479">
            <w:pPr>
              <w:pStyle w:val="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批次的认定计划</w:t>
            </w:r>
            <w:r>
              <w:rPr>
                <w:rFonts w:hint="eastAsia"/>
                <w:lang w:val="en-US" w:eastAsia="zh-CN"/>
              </w:rPr>
              <w:t xml:space="preserve"> 500</w:t>
            </w:r>
            <w:r>
              <w:rPr>
                <w:rFonts w:hint="eastAsia"/>
              </w:rPr>
              <w:t>人；</w:t>
            </w:r>
          </w:p>
          <w:p w14:paraId="23DD100D">
            <w:pPr>
              <w:pStyle w:val="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批次</w:t>
            </w:r>
            <w:r>
              <w:rPr>
                <w:rFonts w:hint="eastAsia"/>
                <w:b/>
                <w:bCs/>
                <w:lang w:val="en-US" w:eastAsia="zh-CN"/>
              </w:rPr>
              <w:t>经济管理学院</w:t>
            </w:r>
            <w:r>
              <w:rPr>
                <w:rFonts w:hint="eastAsia"/>
              </w:rPr>
              <w:t>认定评审会；</w:t>
            </w:r>
          </w:p>
          <w:p w14:paraId="268AE3C9">
            <w:pPr>
              <w:pStyle w:val="8"/>
              <w:numPr>
                <w:ilvl w:val="0"/>
                <w:numId w:val="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5770">
            <w:pPr>
              <w:jc w:val="center"/>
            </w:pPr>
          </w:p>
        </w:tc>
      </w:tr>
      <w:tr w14:paraId="3DBF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6674D">
            <w:pPr>
              <w:jc w:val="center"/>
            </w:pPr>
            <w:r>
              <w:rPr>
                <w:rFonts w:hint="eastAsia"/>
              </w:rPr>
              <w:t>第九周</w:t>
            </w:r>
          </w:p>
          <w:p w14:paraId="41AD0D3F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28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DD769"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联系市人社局审核前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批考生登认定信息；</w:t>
            </w:r>
          </w:p>
          <w:p w14:paraId="36F74ACC"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整理、归档并上报市人社局技能认定数据、资料；</w:t>
            </w:r>
          </w:p>
          <w:p w14:paraId="2ADC4351"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回顾并完善前十周工作，查漏补缺；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638BA">
            <w:pPr>
              <w:widowControl/>
              <w:jc w:val="center"/>
            </w:pPr>
          </w:p>
        </w:tc>
      </w:tr>
      <w:tr w14:paraId="5A5F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0BA9">
            <w:pPr>
              <w:jc w:val="center"/>
            </w:pPr>
            <w:r>
              <w:rPr>
                <w:rFonts w:hint="eastAsia"/>
              </w:rPr>
              <w:t>第十周</w:t>
            </w:r>
          </w:p>
          <w:p w14:paraId="73CED894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5E93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打印前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批次技能认定证书</w:t>
            </w:r>
            <w:r>
              <w:rPr>
                <w:rFonts w:hint="eastAsia"/>
                <w:lang w:val="en-US" w:eastAsia="zh-CN"/>
              </w:rPr>
              <w:t>并复印一式三份；</w:t>
            </w:r>
          </w:p>
          <w:p w14:paraId="2EB2902D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打印考生身份证复印件一式三份；</w:t>
            </w:r>
          </w:p>
          <w:p w14:paraId="7639CF31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通知各二级学院按照合格人员名册将证书复印件、身份证复印件，一式三份顺序摆放；</w:t>
            </w:r>
          </w:p>
          <w:p w14:paraId="1822C7AE"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联系印刷厂装订成册，报送存档</w:t>
            </w:r>
            <w:r>
              <w:rPr>
                <w:rFonts w:hint="eastAsia"/>
              </w:rPr>
              <w:t>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5A23">
            <w:pPr>
              <w:widowControl/>
              <w:jc w:val="center"/>
            </w:pPr>
          </w:p>
        </w:tc>
      </w:tr>
      <w:tr w14:paraId="2255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A0DBC">
            <w:pPr>
              <w:jc w:val="center"/>
            </w:pPr>
            <w:r>
              <w:rPr>
                <w:rFonts w:hint="eastAsia"/>
              </w:rPr>
              <w:t>第十一周</w:t>
            </w:r>
          </w:p>
          <w:p w14:paraId="2AACB3A0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862C">
            <w:pPr>
              <w:pStyle w:val="8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批次</w:t>
            </w:r>
            <w:r>
              <w:rPr>
                <w:rFonts w:hint="eastAsia"/>
                <w:b/>
                <w:bCs/>
                <w:lang w:val="en-US" w:eastAsia="zh-CN"/>
              </w:rPr>
              <w:t>艺术设计学院</w:t>
            </w:r>
            <w:r>
              <w:rPr>
                <w:rFonts w:hint="eastAsia"/>
              </w:rPr>
              <w:t>认定资料；</w:t>
            </w:r>
          </w:p>
          <w:p w14:paraId="29644E0B">
            <w:pPr>
              <w:pStyle w:val="8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批次的认定计划</w:t>
            </w:r>
            <w:r>
              <w:rPr>
                <w:rFonts w:hint="eastAsia"/>
                <w:lang w:val="en-US" w:eastAsia="zh-CN"/>
              </w:rPr>
              <w:t>600</w:t>
            </w:r>
            <w:r>
              <w:rPr>
                <w:rFonts w:hint="eastAsia"/>
              </w:rPr>
              <w:t>人；</w:t>
            </w:r>
          </w:p>
          <w:p w14:paraId="3B7AAD42">
            <w:pPr>
              <w:pStyle w:val="8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批次</w:t>
            </w:r>
            <w:r>
              <w:rPr>
                <w:rFonts w:hint="eastAsia"/>
                <w:b/>
                <w:bCs/>
                <w:lang w:val="en-US" w:eastAsia="zh-CN"/>
              </w:rPr>
              <w:t>艺术设计学院</w:t>
            </w:r>
            <w:r>
              <w:rPr>
                <w:rFonts w:hint="eastAsia"/>
              </w:rPr>
              <w:t>认定评审会；</w:t>
            </w:r>
          </w:p>
          <w:p w14:paraId="7E808D7D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7C43">
            <w:pPr>
              <w:widowControl/>
              <w:jc w:val="center"/>
            </w:pPr>
          </w:p>
        </w:tc>
      </w:tr>
      <w:tr w14:paraId="3CDE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B12A">
            <w:pPr>
              <w:jc w:val="center"/>
            </w:pPr>
            <w:r>
              <w:rPr>
                <w:rFonts w:hint="eastAsia"/>
              </w:rPr>
              <w:t>第十二周</w:t>
            </w:r>
          </w:p>
          <w:p w14:paraId="7F072A69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0DDA">
            <w:pPr>
              <w:pStyle w:val="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第五批次</w:t>
            </w:r>
            <w:r>
              <w:rPr>
                <w:rFonts w:hint="eastAsia"/>
                <w:b/>
                <w:bCs/>
                <w:lang w:val="en-US" w:eastAsia="zh-CN"/>
              </w:rPr>
              <w:t>医学护理学院</w:t>
            </w:r>
            <w:r>
              <w:rPr>
                <w:rFonts w:hint="eastAsia"/>
              </w:rPr>
              <w:t>认定资料；</w:t>
            </w:r>
          </w:p>
          <w:p w14:paraId="10EED475">
            <w:pPr>
              <w:pStyle w:val="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第五批次的认定计划</w:t>
            </w:r>
            <w:r>
              <w:rPr>
                <w:rFonts w:hint="eastAsia"/>
                <w:lang w:val="en-US" w:eastAsia="zh-CN"/>
              </w:rPr>
              <w:t>1700</w:t>
            </w:r>
            <w:r>
              <w:rPr>
                <w:rFonts w:hint="eastAsia"/>
              </w:rPr>
              <w:t>人；</w:t>
            </w:r>
          </w:p>
          <w:p w14:paraId="66CE4D93">
            <w:pPr>
              <w:pStyle w:val="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第五批次</w:t>
            </w:r>
            <w:r>
              <w:rPr>
                <w:rFonts w:hint="eastAsia"/>
                <w:b/>
                <w:bCs/>
                <w:lang w:val="en-US" w:eastAsia="zh-CN"/>
              </w:rPr>
              <w:t>医学护理学院</w:t>
            </w:r>
            <w:r>
              <w:rPr>
                <w:rFonts w:hint="eastAsia"/>
              </w:rPr>
              <w:t>认定评审会；</w:t>
            </w:r>
          </w:p>
          <w:p w14:paraId="6C0AE69A">
            <w:pPr>
              <w:numPr>
                <w:ilvl w:val="0"/>
                <w:numId w:val="11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在技能认定平台上录入考生信息，按程序完成第五批次认定工作；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6438">
            <w:pPr>
              <w:widowControl/>
              <w:jc w:val="center"/>
            </w:pPr>
          </w:p>
        </w:tc>
      </w:tr>
      <w:tr w14:paraId="092A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227D">
            <w:pPr>
              <w:jc w:val="center"/>
            </w:pPr>
            <w:r>
              <w:rPr>
                <w:rFonts w:hint="eastAsia"/>
              </w:rPr>
              <w:t>第十三周</w:t>
            </w:r>
          </w:p>
          <w:p w14:paraId="21142B93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25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C343">
            <w:pPr>
              <w:pStyle w:val="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第五批次</w:t>
            </w:r>
            <w:r>
              <w:rPr>
                <w:rFonts w:hint="eastAsia"/>
                <w:b/>
                <w:bCs/>
                <w:lang w:val="en-US" w:eastAsia="zh-CN"/>
              </w:rPr>
              <w:t>建筑工程学院</w:t>
            </w:r>
            <w:r>
              <w:rPr>
                <w:rFonts w:hint="eastAsia"/>
              </w:rPr>
              <w:t>认定资料；</w:t>
            </w:r>
          </w:p>
          <w:p w14:paraId="19C8E265">
            <w:pPr>
              <w:pStyle w:val="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第五批次的认定计划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人；</w:t>
            </w:r>
          </w:p>
          <w:p w14:paraId="3FA64FB2">
            <w:pPr>
              <w:pStyle w:val="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第五批次</w:t>
            </w:r>
            <w:r>
              <w:rPr>
                <w:rFonts w:hint="eastAsia"/>
                <w:b/>
                <w:bCs/>
                <w:lang w:val="en-US" w:eastAsia="zh-CN"/>
              </w:rPr>
              <w:t>建筑工程学院</w:t>
            </w:r>
            <w:r>
              <w:rPr>
                <w:rFonts w:hint="eastAsia"/>
              </w:rPr>
              <w:t>认定评审会；</w:t>
            </w:r>
          </w:p>
          <w:p w14:paraId="0455EC97">
            <w:pPr>
              <w:pStyle w:val="8"/>
              <w:numPr>
                <w:ilvl w:val="0"/>
                <w:numId w:val="13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在技能认定平台上录入考生信息，按程序完成第五批次认定工作；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B4C7">
            <w:pPr>
              <w:widowControl/>
              <w:jc w:val="center"/>
            </w:pPr>
          </w:p>
        </w:tc>
      </w:tr>
      <w:tr w14:paraId="1FD3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0C60">
            <w:pPr>
              <w:jc w:val="center"/>
            </w:pPr>
            <w:r>
              <w:rPr>
                <w:rFonts w:hint="eastAsia"/>
              </w:rPr>
              <w:t>第十四周</w:t>
            </w:r>
          </w:p>
          <w:p w14:paraId="3D1E79B2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ascii="宋体" w:hAnsi="宋体"/>
                <w:spacing w:val="-10"/>
                <w:sz w:val="18"/>
              </w:rPr>
              <w:t>2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pacing w:val="-10"/>
                <w:sz w:val="18"/>
              </w:rPr>
              <w:t>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15BE9">
            <w:pPr>
              <w:pStyle w:val="8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第六批次</w:t>
            </w:r>
            <w:r>
              <w:rPr>
                <w:rFonts w:hint="eastAsia"/>
                <w:b/>
                <w:bCs/>
              </w:rPr>
              <w:t>教育艺术学院</w:t>
            </w:r>
            <w:r>
              <w:rPr>
                <w:rFonts w:hint="eastAsia"/>
              </w:rPr>
              <w:t>认定资料；</w:t>
            </w:r>
          </w:p>
          <w:p w14:paraId="73F567F8">
            <w:pPr>
              <w:pStyle w:val="8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第六批次的认定计划</w:t>
            </w:r>
            <w:r>
              <w:rPr>
                <w:rFonts w:hint="eastAsia"/>
                <w:lang w:val="en-US" w:eastAsia="zh-CN"/>
              </w:rPr>
              <w:t>340</w:t>
            </w:r>
            <w:r>
              <w:rPr>
                <w:rFonts w:hint="eastAsia"/>
              </w:rPr>
              <w:t>人；</w:t>
            </w:r>
          </w:p>
          <w:p w14:paraId="05FC5388">
            <w:pPr>
              <w:pStyle w:val="8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第六批次</w:t>
            </w:r>
            <w:r>
              <w:rPr>
                <w:rFonts w:hint="eastAsia"/>
                <w:b/>
                <w:bCs/>
              </w:rPr>
              <w:t>教育艺术学院</w:t>
            </w:r>
            <w:r>
              <w:rPr>
                <w:rFonts w:hint="eastAsia"/>
              </w:rPr>
              <w:t>认定评审会；</w:t>
            </w:r>
          </w:p>
          <w:p w14:paraId="3773C626">
            <w:pPr>
              <w:numPr>
                <w:ilvl w:val="0"/>
                <w:numId w:val="14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在技能认定平台上录入考生信息，按程序完成第六批次认定工作；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590550">
            <w:pPr>
              <w:widowControl/>
              <w:jc w:val="center"/>
            </w:pPr>
          </w:p>
        </w:tc>
      </w:tr>
      <w:tr w14:paraId="5AB5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AD1BB">
            <w:pPr>
              <w:jc w:val="center"/>
            </w:pPr>
            <w:r>
              <w:rPr>
                <w:rFonts w:hint="eastAsia"/>
              </w:rPr>
              <w:t>第十五周</w:t>
            </w:r>
          </w:p>
          <w:p w14:paraId="5F604E3D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5A72">
            <w:pPr>
              <w:pStyle w:val="8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核对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批次</w:t>
            </w:r>
            <w:r>
              <w:rPr>
                <w:rFonts w:hint="eastAsia"/>
                <w:b/>
                <w:bCs/>
                <w:lang w:val="en-US" w:eastAsia="zh-CN"/>
              </w:rPr>
              <w:t>汽车工程</w:t>
            </w: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</w:rPr>
              <w:t>认定资料；</w:t>
            </w:r>
          </w:p>
          <w:p w14:paraId="600D76E9">
            <w:pPr>
              <w:pStyle w:val="8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递交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批次的认定计划</w:t>
            </w:r>
            <w:r>
              <w:rPr>
                <w:rFonts w:hint="eastAsia"/>
                <w:lang w:val="en-US" w:eastAsia="zh-CN"/>
              </w:rPr>
              <w:t>340</w:t>
            </w:r>
            <w:bookmarkStart w:id="0" w:name="_GoBack"/>
            <w:bookmarkEnd w:id="0"/>
            <w:r>
              <w:rPr>
                <w:rFonts w:hint="eastAsia"/>
              </w:rPr>
              <w:t>人；</w:t>
            </w:r>
          </w:p>
          <w:p w14:paraId="5538CD10">
            <w:pPr>
              <w:pStyle w:val="8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  <w:lang w:eastAsia="zh-CN"/>
              </w:rPr>
              <w:t>2024年下半年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批次</w:t>
            </w:r>
            <w:r>
              <w:rPr>
                <w:rFonts w:hint="eastAsia"/>
                <w:b/>
                <w:bCs/>
                <w:lang w:val="en-US" w:eastAsia="zh-CN"/>
              </w:rPr>
              <w:t>汽车工程</w:t>
            </w: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</w:rPr>
              <w:t>认定评审会；</w:t>
            </w:r>
          </w:p>
          <w:p w14:paraId="72C68CF5">
            <w:pPr>
              <w:numPr>
                <w:ilvl w:val="0"/>
                <w:numId w:val="15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在技能认定平台上录入考生信息，按程序完成第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批次认定工作；</w:t>
            </w:r>
          </w:p>
        </w:tc>
        <w:tc>
          <w:tcPr>
            <w:tcW w:w="1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4D0D">
            <w:pPr>
              <w:ind w:firstLine="315" w:firstLineChars="150"/>
              <w:jc w:val="center"/>
            </w:pPr>
          </w:p>
        </w:tc>
      </w:tr>
      <w:tr w14:paraId="2760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E0C6">
            <w:pPr>
              <w:jc w:val="center"/>
            </w:pPr>
            <w:r>
              <w:rPr>
                <w:rFonts w:hint="eastAsia"/>
              </w:rPr>
              <w:t>第十六周</w:t>
            </w:r>
          </w:p>
          <w:p w14:paraId="6760EBC1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B55C">
            <w:pPr>
              <w:pStyle w:val="8"/>
              <w:numPr>
                <w:ilvl w:val="0"/>
                <w:numId w:val="16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联系市人社局审核</w:t>
            </w:r>
            <w:r>
              <w:rPr>
                <w:rFonts w:hint="eastAsia"/>
                <w:lang w:val="en-US" w:eastAsia="zh-CN"/>
              </w:rPr>
              <w:t>六、七</w:t>
            </w:r>
            <w:r>
              <w:rPr>
                <w:rFonts w:hint="eastAsia"/>
              </w:rPr>
              <w:t>批考生登认定信息；</w:t>
            </w:r>
          </w:p>
          <w:p w14:paraId="605981FA">
            <w:pPr>
              <w:pStyle w:val="8"/>
              <w:numPr>
                <w:ilvl w:val="0"/>
                <w:numId w:val="16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整理、归档并上报市人社局技能认定数据、资料；</w:t>
            </w:r>
          </w:p>
        </w:tc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BFA1">
            <w:pPr>
              <w:ind w:firstLine="315" w:firstLineChars="150"/>
              <w:jc w:val="center"/>
            </w:pPr>
          </w:p>
        </w:tc>
      </w:tr>
      <w:tr w14:paraId="3367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0D4D">
            <w:pPr>
              <w:jc w:val="center"/>
            </w:pPr>
            <w:r>
              <w:rPr>
                <w:rFonts w:hint="eastAsia"/>
              </w:rPr>
              <w:t>第十七周</w:t>
            </w:r>
          </w:p>
          <w:p w14:paraId="311AC143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18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B932">
            <w:pPr>
              <w:pStyle w:val="8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联系市人社局审核后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批次考生登认定信息；</w:t>
            </w:r>
          </w:p>
          <w:p w14:paraId="319AF4E3">
            <w:pPr>
              <w:pStyle w:val="8"/>
              <w:numPr>
                <w:ilvl w:val="0"/>
                <w:numId w:val="1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整理、归档并上报市人社局技能认定数据、资料；</w:t>
            </w:r>
          </w:p>
          <w:p w14:paraId="5EBFEE44">
            <w:pPr>
              <w:pStyle w:val="8"/>
              <w:numPr>
                <w:ilvl w:val="0"/>
                <w:numId w:val="1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打印后五批次技能认定证书</w:t>
            </w:r>
            <w:r>
              <w:rPr>
                <w:rFonts w:hint="eastAsia"/>
                <w:lang w:val="en-US" w:eastAsia="zh-CN"/>
              </w:rPr>
              <w:t>并复印一式三份；</w:t>
            </w:r>
          </w:p>
          <w:p w14:paraId="06A6C94A">
            <w:pPr>
              <w:pStyle w:val="8"/>
              <w:numPr>
                <w:ilvl w:val="0"/>
                <w:numId w:val="1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打印考生身份证复印件一式三份；</w:t>
            </w:r>
          </w:p>
          <w:p w14:paraId="54165938">
            <w:pPr>
              <w:pStyle w:val="8"/>
              <w:numPr>
                <w:ilvl w:val="0"/>
                <w:numId w:val="1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通知各二级学院按照合格人员名册将证书复印件、身份证复印件，一式三份顺序摆放；</w:t>
            </w:r>
          </w:p>
          <w:p w14:paraId="5AA8DE17">
            <w:pPr>
              <w:pStyle w:val="8"/>
              <w:numPr>
                <w:ilvl w:val="0"/>
                <w:numId w:val="1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联系印刷厂装订成册，报送存档</w:t>
            </w:r>
            <w:r>
              <w:rPr>
                <w:rFonts w:hint="eastAsia"/>
              </w:rPr>
              <w:t>；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4FAF">
            <w:pPr>
              <w:widowControl/>
              <w:jc w:val="center"/>
            </w:pPr>
          </w:p>
        </w:tc>
      </w:tr>
      <w:tr w14:paraId="671A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EB031">
            <w:pPr>
              <w:jc w:val="center"/>
            </w:pPr>
            <w:r>
              <w:rPr>
                <w:rFonts w:hint="eastAsia"/>
              </w:rPr>
              <w:t>第十八周</w:t>
            </w:r>
          </w:p>
          <w:p w14:paraId="753706F1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2025年1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7D7E">
            <w:pPr>
              <w:pStyle w:val="8"/>
              <w:numPr>
                <w:ilvl w:val="0"/>
                <w:numId w:val="18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回顾并完善本学期所有工作，查漏补缺；理并归档技能认定资料。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33C3">
            <w:pPr>
              <w:widowControl/>
              <w:jc w:val="center"/>
            </w:pPr>
          </w:p>
        </w:tc>
      </w:tr>
      <w:tr w14:paraId="3B05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19FB">
            <w:pPr>
              <w:jc w:val="center"/>
            </w:pPr>
            <w:r>
              <w:rPr>
                <w:rFonts w:hint="eastAsia"/>
              </w:rPr>
              <w:t>第十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周</w:t>
            </w:r>
          </w:p>
          <w:p w14:paraId="66B8936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2025年1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2025年1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D7B68A">
            <w:pPr>
              <w:pStyle w:val="8"/>
              <w:numPr>
                <w:ilvl w:val="0"/>
                <w:numId w:val="19"/>
              </w:numPr>
              <w:ind w:left="440" w:leftChars="0" w:hanging="440" w:firstLineChars="0"/>
              <w:rPr>
                <w:rFonts w:hint="eastAsia"/>
              </w:rPr>
            </w:pPr>
            <w:r>
              <w:t>总结全年技能等级认定工作。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671F">
            <w:pPr>
              <w:widowControl/>
              <w:jc w:val="center"/>
            </w:pPr>
          </w:p>
        </w:tc>
      </w:tr>
    </w:tbl>
    <w:p w14:paraId="7B1F0604"/>
    <w:sectPr>
      <w:headerReference r:id="rId3" w:type="default"/>
      <w:footerReference r:id="rId4" w:type="default"/>
      <w:pgSz w:w="11906" w:h="16838"/>
      <w:pgMar w:top="127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6187153"/>
      <w:docPartObj>
        <w:docPartGallery w:val="autotext"/>
      </w:docPartObj>
    </w:sdtPr>
    <w:sdtContent>
      <w:p w14:paraId="0304AB1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3234B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03D4F">
    <w:pPr>
      <w:pStyle w:val="3"/>
      <w:pBdr>
        <w:bottom w:val="none" w:color="auto" w:sz="0" w:space="1"/>
      </w:pBdr>
      <w:jc w:val="both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附件四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60E4A"/>
    <w:multiLevelType w:val="multilevel"/>
    <w:tmpl w:val="AAD60E4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C9B3BF8D"/>
    <w:multiLevelType w:val="multilevel"/>
    <w:tmpl w:val="C9B3BF8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D969CE32"/>
    <w:multiLevelType w:val="multilevel"/>
    <w:tmpl w:val="D969CE3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DD29F8A9"/>
    <w:multiLevelType w:val="multilevel"/>
    <w:tmpl w:val="DD29F8A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EBC46682"/>
    <w:multiLevelType w:val="multilevel"/>
    <w:tmpl w:val="EBC4668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F6E3A96A"/>
    <w:multiLevelType w:val="multilevel"/>
    <w:tmpl w:val="F6E3A96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F9BFA8A9"/>
    <w:multiLevelType w:val="multilevel"/>
    <w:tmpl w:val="F9BFA8A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1574282B"/>
    <w:multiLevelType w:val="multilevel"/>
    <w:tmpl w:val="1574282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16C41D93"/>
    <w:multiLevelType w:val="multilevel"/>
    <w:tmpl w:val="16C41D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17E7244D"/>
    <w:multiLevelType w:val="multilevel"/>
    <w:tmpl w:val="17E7244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19D7618A"/>
    <w:multiLevelType w:val="multilevel"/>
    <w:tmpl w:val="19D7618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258C1E50"/>
    <w:multiLevelType w:val="multilevel"/>
    <w:tmpl w:val="258C1E5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295F6946"/>
    <w:multiLevelType w:val="multilevel"/>
    <w:tmpl w:val="295F694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4053767F"/>
    <w:multiLevelType w:val="multilevel"/>
    <w:tmpl w:val="4053767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420BCBF6"/>
    <w:multiLevelType w:val="multilevel"/>
    <w:tmpl w:val="420BCBF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52E1EECA"/>
    <w:multiLevelType w:val="multilevel"/>
    <w:tmpl w:val="52E1EEC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71E7138"/>
    <w:multiLevelType w:val="multilevel"/>
    <w:tmpl w:val="771E713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DF1A4C1"/>
    <w:multiLevelType w:val="multilevel"/>
    <w:tmpl w:val="7DF1A4C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F47286A"/>
    <w:multiLevelType w:val="multilevel"/>
    <w:tmpl w:val="7F47286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dhM2ZkNWVmZGJkZjY2MmE4M2U5YzIwODU2OWEifQ=="/>
  </w:docVars>
  <w:rsids>
    <w:rsidRoot w:val="00CA7C24"/>
    <w:rsid w:val="00014578"/>
    <w:rsid w:val="00033BE8"/>
    <w:rsid w:val="00036537"/>
    <w:rsid w:val="0006087F"/>
    <w:rsid w:val="00060FAD"/>
    <w:rsid w:val="00085B5F"/>
    <w:rsid w:val="000D71B6"/>
    <w:rsid w:val="000F3D9D"/>
    <w:rsid w:val="0012258A"/>
    <w:rsid w:val="001704C9"/>
    <w:rsid w:val="0017100B"/>
    <w:rsid w:val="00172B5C"/>
    <w:rsid w:val="00176242"/>
    <w:rsid w:val="00187AE4"/>
    <w:rsid w:val="001B1B1C"/>
    <w:rsid w:val="001B725C"/>
    <w:rsid w:val="001C1CF1"/>
    <w:rsid w:val="001C437C"/>
    <w:rsid w:val="001D5008"/>
    <w:rsid w:val="001D763E"/>
    <w:rsid w:val="00236085"/>
    <w:rsid w:val="002437BF"/>
    <w:rsid w:val="00256441"/>
    <w:rsid w:val="00265994"/>
    <w:rsid w:val="002D1597"/>
    <w:rsid w:val="002E42EB"/>
    <w:rsid w:val="002F6AB5"/>
    <w:rsid w:val="00303E4F"/>
    <w:rsid w:val="00315C1E"/>
    <w:rsid w:val="00326D7A"/>
    <w:rsid w:val="003313E9"/>
    <w:rsid w:val="00342365"/>
    <w:rsid w:val="00352DE8"/>
    <w:rsid w:val="00367B92"/>
    <w:rsid w:val="0037273E"/>
    <w:rsid w:val="00381B22"/>
    <w:rsid w:val="00387A7C"/>
    <w:rsid w:val="0039092D"/>
    <w:rsid w:val="003B131C"/>
    <w:rsid w:val="003B41F6"/>
    <w:rsid w:val="003C35B1"/>
    <w:rsid w:val="003D7ECA"/>
    <w:rsid w:val="003F7A2C"/>
    <w:rsid w:val="00454BE3"/>
    <w:rsid w:val="005148E4"/>
    <w:rsid w:val="0051617F"/>
    <w:rsid w:val="0056004B"/>
    <w:rsid w:val="00565A1B"/>
    <w:rsid w:val="005666AC"/>
    <w:rsid w:val="005710DC"/>
    <w:rsid w:val="005745E1"/>
    <w:rsid w:val="00582CE2"/>
    <w:rsid w:val="0058776F"/>
    <w:rsid w:val="005D5CC9"/>
    <w:rsid w:val="005F6AA3"/>
    <w:rsid w:val="00626782"/>
    <w:rsid w:val="006439A0"/>
    <w:rsid w:val="00663ED7"/>
    <w:rsid w:val="00692DE6"/>
    <w:rsid w:val="006B7A64"/>
    <w:rsid w:val="006F5F82"/>
    <w:rsid w:val="00700F3B"/>
    <w:rsid w:val="00715ACE"/>
    <w:rsid w:val="00724014"/>
    <w:rsid w:val="00725E00"/>
    <w:rsid w:val="007325FD"/>
    <w:rsid w:val="007376C0"/>
    <w:rsid w:val="007519E3"/>
    <w:rsid w:val="00765882"/>
    <w:rsid w:val="00776C79"/>
    <w:rsid w:val="007935C1"/>
    <w:rsid w:val="007C2D4F"/>
    <w:rsid w:val="007C65A9"/>
    <w:rsid w:val="007E409B"/>
    <w:rsid w:val="007F644C"/>
    <w:rsid w:val="0082729A"/>
    <w:rsid w:val="0083178A"/>
    <w:rsid w:val="008347CA"/>
    <w:rsid w:val="00882FB3"/>
    <w:rsid w:val="008A2987"/>
    <w:rsid w:val="00922997"/>
    <w:rsid w:val="00953DEA"/>
    <w:rsid w:val="00957863"/>
    <w:rsid w:val="00971367"/>
    <w:rsid w:val="00986005"/>
    <w:rsid w:val="0099644B"/>
    <w:rsid w:val="009A0572"/>
    <w:rsid w:val="009B490C"/>
    <w:rsid w:val="009B66F3"/>
    <w:rsid w:val="009C2C2A"/>
    <w:rsid w:val="009C5B00"/>
    <w:rsid w:val="009C6988"/>
    <w:rsid w:val="009D519C"/>
    <w:rsid w:val="009F070A"/>
    <w:rsid w:val="009F121B"/>
    <w:rsid w:val="00A11E36"/>
    <w:rsid w:val="00A2648C"/>
    <w:rsid w:val="00A26DBE"/>
    <w:rsid w:val="00A553D8"/>
    <w:rsid w:val="00A569FB"/>
    <w:rsid w:val="00A56C1E"/>
    <w:rsid w:val="00A7002F"/>
    <w:rsid w:val="00A94213"/>
    <w:rsid w:val="00AB4D80"/>
    <w:rsid w:val="00B61F17"/>
    <w:rsid w:val="00B93B92"/>
    <w:rsid w:val="00BA1093"/>
    <w:rsid w:val="00C00934"/>
    <w:rsid w:val="00C03E29"/>
    <w:rsid w:val="00C3673C"/>
    <w:rsid w:val="00C37C2F"/>
    <w:rsid w:val="00C44B26"/>
    <w:rsid w:val="00C514B1"/>
    <w:rsid w:val="00C57FFC"/>
    <w:rsid w:val="00C71920"/>
    <w:rsid w:val="00C758B2"/>
    <w:rsid w:val="00C827C8"/>
    <w:rsid w:val="00C83CD8"/>
    <w:rsid w:val="00C83D6E"/>
    <w:rsid w:val="00C966D3"/>
    <w:rsid w:val="00CA5D24"/>
    <w:rsid w:val="00CA7C24"/>
    <w:rsid w:val="00CF1EE6"/>
    <w:rsid w:val="00D00740"/>
    <w:rsid w:val="00D14515"/>
    <w:rsid w:val="00D20DE6"/>
    <w:rsid w:val="00D25FDF"/>
    <w:rsid w:val="00D34EB3"/>
    <w:rsid w:val="00D36533"/>
    <w:rsid w:val="00D671DD"/>
    <w:rsid w:val="00DA16C6"/>
    <w:rsid w:val="00DC3FB4"/>
    <w:rsid w:val="00DE2D41"/>
    <w:rsid w:val="00E1054B"/>
    <w:rsid w:val="00E23D81"/>
    <w:rsid w:val="00E27ACE"/>
    <w:rsid w:val="00E311D0"/>
    <w:rsid w:val="00E37BC4"/>
    <w:rsid w:val="00E5000F"/>
    <w:rsid w:val="00E65E54"/>
    <w:rsid w:val="00E719A7"/>
    <w:rsid w:val="00E77C8D"/>
    <w:rsid w:val="00E77EF6"/>
    <w:rsid w:val="00E8379D"/>
    <w:rsid w:val="00ED0710"/>
    <w:rsid w:val="00ED2DF9"/>
    <w:rsid w:val="00EE1B0A"/>
    <w:rsid w:val="00F02041"/>
    <w:rsid w:val="00F37E1B"/>
    <w:rsid w:val="00F421CD"/>
    <w:rsid w:val="00F50057"/>
    <w:rsid w:val="00F60ED0"/>
    <w:rsid w:val="00F61944"/>
    <w:rsid w:val="00F802FF"/>
    <w:rsid w:val="00F85B87"/>
    <w:rsid w:val="00F94DA9"/>
    <w:rsid w:val="00FF3371"/>
    <w:rsid w:val="00FF34AF"/>
    <w:rsid w:val="027C3699"/>
    <w:rsid w:val="082558BB"/>
    <w:rsid w:val="0A7A1A91"/>
    <w:rsid w:val="0A854E82"/>
    <w:rsid w:val="0A877197"/>
    <w:rsid w:val="0C1B1A46"/>
    <w:rsid w:val="0CA24707"/>
    <w:rsid w:val="12E47518"/>
    <w:rsid w:val="145C7F3B"/>
    <w:rsid w:val="1C791370"/>
    <w:rsid w:val="1EC53571"/>
    <w:rsid w:val="1F4621C5"/>
    <w:rsid w:val="1F6E1F30"/>
    <w:rsid w:val="206E7EE0"/>
    <w:rsid w:val="2596210D"/>
    <w:rsid w:val="26E477CA"/>
    <w:rsid w:val="286B1703"/>
    <w:rsid w:val="29671ECA"/>
    <w:rsid w:val="2C6941AB"/>
    <w:rsid w:val="2D0145F4"/>
    <w:rsid w:val="3B9D1AEE"/>
    <w:rsid w:val="3FD36CD7"/>
    <w:rsid w:val="495A5073"/>
    <w:rsid w:val="49773AF4"/>
    <w:rsid w:val="4B7A47D6"/>
    <w:rsid w:val="4CD27A2C"/>
    <w:rsid w:val="4F0F41C9"/>
    <w:rsid w:val="53101F15"/>
    <w:rsid w:val="545662D1"/>
    <w:rsid w:val="556A14E0"/>
    <w:rsid w:val="557A1FE1"/>
    <w:rsid w:val="580D5C0C"/>
    <w:rsid w:val="5BDF6065"/>
    <w:rsid w:val="5F8B25FF"/>
    <w:rsid w:val="64281C7B"/>
    <w:rsid w:val="66EE08A4"/>
    <w:rsid w:val="67A32996"/>
    <w:rsid w:val="6816174F"/>
    <w:rsid w:val="6972188D"/>
    <w:rsid w:val="6CFD62B0"/>
    <w:rsid w:val="6D7C2E72"/>
    <w:rsid w:val="6DAE734C"/>
    <w:rsid w:val="6DC166C2"/>
    <w:rsid w:val="74B64665"/>
    <w:rsid w:val="768F7CF6"/>
    <w:rsid w:val="7A8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1548</Words>
  <Characters>1700</Characters>
  <Lines>13</Lines>
  <Paragraphs>3</Paragraphs>
  <TotalTime>3</TotalTime>
  <ScaleCrop>false</ScaleCrop>
  <LinksUpToDate>false</LinksUpToDate>
  <CharactersWithSpaces>1701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2023-03-06T00:32:00Z</dcterms:created>
  <dc:creator>JNZY</dc:creator>
  <cp:lastModifiedBy>田江丽</cp:lastModifiedBy>
  <cp:lastPrinted>2024-08-30T09:18:00Z</cp:lastPrinted>
  <dcterms:modified xsi:type="dcterms:W3CDTF">2024-12-30T01:40:48Z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C3D1D74352A24305AAABEEECD13699D8_13</vt:lpwstr>
  </property>
</Properties>
</file>